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CD" w:rsidRPr="003468CD" w:rsidRDefault="003468CD" w:rsidP="003468CD">
      <w:pPr>
        <w:jc w:val="center"/>
        <w:rPr>
          <w:rFonts w:ascii="Times New Roman" w:hAnsi="Times New Roman" w:cs="Times New Roman"/>
          <w:sz w:val="28"/>
          <w:szCs w:val="28"/>
        </w:rPr>
      </w:pPr>
    </w:p>
    <w:p w:rsidR="003468CD" w:rsidRPr="003468CD" w:rsidRDefault="003468CD" w:rsidP="003468CD">
      <w:pPr>
        <w:suppressAutoHyphens/>
        <w:spacing w:after="0" w:line="240" w:lineRule="auto"/>
        <w:jc w:val="center"/>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муниципальное автономное дошкольное образовательное учреждение города Калининграда центр развития ребенка - детский сад №134</w:t>
      </w:r>
    </w:p>
    <w:p w:rsidR="003468CD" w:rsidRPr="003468CD" w:rsidRDefault="003468CD" w:rsidP="003468CD">
      <w:pPr>
        <w:suppressAutoHyphens/>
        <w:spacing w:after="0" w:line="360" w:lineRule="auto"/>
        <w:jc w:val="center"/>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 </w:t>
      </w:r>
    </w:p>
    <w:p w:rsidR="003468CD" w:rsidRPr="003468CD" w:rsidRDefault="003468CD" w:rsidP="003468CD">
      <w:pPr>
        <w:suppressAutoHyphens/>
        <w:spacing w:after="0" w:line="360" w:lineRule="auto"/>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 xml:space="preserve">                       </w:t>
      </w:r>
      <w:bookmarkStart w:id="0" w:name="_GoBack"/>
      <w:bookmarkEnd w:id="0"/>
      <w:r w:rsidRPr="003468CD">
        <w:rPr>
          <w:rFonts w:ascii="Times New Roman" w:eastAsia="Times New Roman" w:hAnsi="Times New Roman" w:cs="Times New Roman"/>
          <w:sz w:val="28"/>
          <w:szCs w:val="28"/>
          <w:lang w:eastAsia="ar-SA"/>
        </w:rPr>
        <w:t xml:space="preserve"> Утверждаю</w:t>
      </w:r>
    </w:p>
    <w:p w:rsidR="003468CD" w:rsidRPr="003468CD" w:rsidRDefault="003468CD" w:rsidP="003468CD">
      <w:pPr>
        <w:suppressAutoHyphens/>
        <w:spacing w:after="0" w:line="360" w:lineRule="auto"/>
        <w:jc w:val="right"/>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Заведующий МАДОУ ЦРР д/ с №134</w:t>
      </w:r>
    </w:p>
    <w:p w:rsidR="003468CD" w:rsidRPr="003468CD" w:rsidRDefault="003468CD" w:rsidP="003468CD">
      <w:pPr>
        <w:suppressAutoHyphens/>
        <w:spacing w:after="0" w:line="360" w:lineRule="auto"/>
        <w:jc w:val="right"/>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__________ Карпенко Л.В.</w:t>
      </w:r>
    </w:p>
    <w:p w:rsidR="003468CD" w:rsidRPr="003468CD" w:rsidRDefault="003468CD" w:rsidP="003468CD">
      <w:pPr>
        <w:suppressAutoHyphens/>
        <w:spacing w:after="0" w:line="360" w:lineRule="auto"/>
        <w:jc w:val="right"/>
        <w:rPr>
          <w:rFonts w:ascii="Times New Roman" w:eastAsia="Times New Roman" w:hAnsi="Times New Roman" w:cs="Times New Roman"/>
          <w:sz w:val="28"/>
          <w:szCs w:val="28"/>
          <w:lang w:eastAsia="ar-SA"/>
        </w:rPr>
      </w:pPr>
      <w:r w:rsidRPr="003468CD">
        <w:rPr>
          <w:rFonts w:ascii="Times New Roman" w:hAnsi="Times New Roman" w:cs="Times New Roman"/>
          <w:sz w:val="28"/>
          <w:szCs w:val="28"/>
          <w:lang w:eastAsia="ar-SA"/>
        </w:rPr>
        <w:t>" 02</w:t>
      </w:r>
      <w:r w:rsidRPr="003468CD">
        <w:rPr>
          <w:rFonts w:ascii="Times New Roman" w:eastAsia="Times New Roman" w:hAnsi="Times New Roman" w:cs="Times New Roman"/>
          <w:sz w:val="28"/>
          <w:szCs w:val="28"/>
          <w:lang w:eastAsia="ar-SA"/>
        </w:rPr>
        <w:t xml:space="preserve">" </w:t>
      </w:r>
      <w:proofErr w:type="gramStart"/>
      <w:r w:rsidRPr="003468CD">
        <w:rPr>
          <w:rFonts w:ascii="Times New Roman" w:hAnsi="Times New Roman" w:cs="Times New Roman"/>
          <w:sz w:val="28"/>
          <w:szCs w:val="28"/>
          <w:lang w:eastAsia="ar-SA"/>
        </w:rPr>
        <w:t>октября</w:t>
      </w:r>
      <w:r w:rsidRPr="003468CD">
        <w:rPr>
          <w:rFonts w:ascii="Times New Roman" w:eastAsia="Times New Roman" w:hAnsi="Times New Roman" w:cs="Times New Roman"/>
          <w:sz w:val="28"/>
          <w:szCs w:val="28"/>
          <w:lang w:eastAsia="ar-SA"/>
        </w:rPr>
        <w:t>  2017</w:t>
      </w:r>
      <w:proofErr w:type="gramEnd"/>
      <w:r w:rsidRPr="003468CD">
        <w:rPr>
          <w:rFonts w:ascii="Times New Roman" w:eastAsia="Times New Roman" w:hAnsi="Times New Roman" w:cs="Times New Roman"/>
          <w:sz w:val="28"/>
          <w:szCs w:val="28"/>
          <w:lang w:eastAsia="ar-SA"/>
        </w:rPr>
        <w:t xml:space="preserve"> г.</w:t>
      </w:r>
    </w:p>
    <w:p w:rsidR="003468CD" w:rsidRPr="003468CD" w:rsidRDefault="003468CD" w:rsidP="003468CD">
      <w:pPr>
        <w:suppressAutoHyphens/>
        <w:spacing w:after="0" w:line="360" w:lineRule="auto"/>
        <w:jc w:val="right"/>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 xml:space="preserve">Приказ </w:t>
      </w:r>
      <w:r w:rsidRPr="003468CD">
        <w:rPr>
          <w:rFonts w:ascii="Times New Roman" w:hAnsi="Times New Roman" w:cs="Times New Roman"/>
          <w:sz w:val="28"/>
          <w:szCs w:val="28"/>
          <w:lang w:eastAsia="ar-SA"/>
        </w:rPr>
        <w:t xml:space="preserve">№ 449-д </w:t>
      </w:r>
      <w:r w:rsidRPr="003468CD">
        <w:rPr>
          <w:rFonts w:ascii="Times New Roman" w:eastAsia="Times New Roman" w:hAnsi="Times New Roman" w:cs="Times New Roman"/>
          <w:sz w:val="28"/>
          <w:szCs w:val="28"/>
          <w:lang w:eastAsia="ar-SA"/>
        </w:rPr>
        <w:t xml:space="preserve">от </w:t>
      </w:r>
      <w:r w:rsidRPr="003468CD">
        <w:rPr>
          <w:rFonts w:ascii="Times New Roman" w:hAnsi="Times New Roman" w:cs="Times New Roman"/>
          <w:sz w:val="28"/>
          <w:szCs w:val="28"/>
          <w:lang w:eastAsia="ar-SA"/>
        </w:rPr>
        <w:t xml:space="preserve">02.10.2017г. </w:t>
      </w:r>
    </w:p>
    <w:p w:rsidR="003468CD" w:rsidRPr="003468CD" w:rsidRDefault="003468CD" w:rsidP="003468CD">
      <w:pPr>
        <w:suppressAutoHyphens/>
        <w:spacing w:after="0" w:line="360" w:lineRule="auto"/>
        <w:jc w:val="right"/>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 </w:t>
      </w:r>
    </w:p>
    <w:p w:rsidR="003468CD" w:rsidRPr="003468CD" w:rsidRDefault="003468CD" w:rsidP="003468CD">
      <w:pPr>
        <w:suppressAutoHyphens/>
        <w:spacing w:after="0" w:line="360" w:lineRule="auto"/>
        <w:jc w:val="right"/>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 </w:t>
      </w:r>
    </w:p>
    <w:p w:rsidR="003468CD" w:rsidRPr="003468CD" w:rsidRDefault="003468CD" w:rsidP="003468CD">
      <w:pPr>
        <w:suppressAutoHyphens/>
        <w:spacing w:after="0" w:line="360" w:lineRule="auto"/>
        <w:jc w:val="center"/>
        <w:rPr>
          <w:rFonts w:ascii="Times New Roman" w:eastAsia="Times New Roman" w:hAnsi="Times New Roman" w:cs="Times New Roman"/>
          <w:b/>
          <w:sz w:val="28"/>
          <w:szCs w:val="28"/>
          <w:lang w:eastAsia="ar-SA"/>
        </w:rPr>
      </w:pPr>
      <w:r w:rsidRPr="003468CD">
        <w:rPr>
          <w:rFonts w:ascii="Times New Roman" w:eastAsia="Times New Roman" w:hAnsi="Times New Roman" w:cs="Times New Roman"/>
          <w:b/>
          <w:sz w:val="28"/>
          <w:szCs w:val="28"/>
          <w:lang w:eastAsia="ar-SA"/>
        </w:rPr>
        <w:t>ДОПОЛНИТЕЛЬНАЯ ОБЩЕРАЗВИВАЮЩАЯ ПРОГРАММА</w:t>
      </w:r>
    </w:p>
    <w:p w:rsidR="003468CD" w:rsidRPr="003468CD" w:rsidRDefault="003468CD" w:rsidP="003468CD">
      <w:pPr>
        <w:suppressAutoHyphens/>
        <w:spacing w:after="0" w:line="360" w:lineRule="auto"/>
        <w:jc w:val="center"/>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 xml:space="preserve">интеллектуально </w:t>
      </w:r>
      <w:proofErr w:type="gramStart"/>
      <w:r w:rsidRPr="003468CD">
        <w:rPr>
          <w:rFonts w:ascii="Times New Roman" w:eastAsia="Times New Roman" w:hAnsi="Times New Roman" w:cs="Times New Roman"/>
          <w:sz w:val="28"/>
          <w:szCs w:val="28"/>
          <w:lang w:eastAsia="ar-SA"/>
        </w:rPr>
        <w:t>познавательной  направленности</w:t>
      </w:r>
      <w:proofErr w:type="gramEnd"/>
    </w:p>
    <w:p w:rsidR="003468CD" w:rsidRPr="003468CD" w:rsidRDefault="003468CD" w:rsidP="003468CD">
      <w:pPr>
        <w:spacing w:after="0" w:line="360" w:lineRule="auto"/>
        <w:contextualSpacing/>
        <w:jc w:val="center"/>
        <w:rPr>
          <w:rFonts w:ascii="Times New Roman" w:eastAsia="Calibri" w:hAnsi="Times New Roman" w:cs="Times New Roman"/>
          <w:b/>
          <w:sz w:val="28"/>
          <w:szCs w:val="28"/>
        </w:rPr>
      </w:pPr>
      <w:r w:rsidRPr="003468CD">
        <w:rPr>
          <w:rFonts w:ascii="Times New Roman" w:eastAsia="Times New Roman" w:hAnsi="Times New Roman" w:cs="Times New Roman"/>
          <w:sz w:val="28"/>
          <w:szCs w:val="28"/>
          <w:lang w:eastAsia="ar-SA"/>
        </w:rPr>
        <w:t> </w:t>
      </w:r>
      <w:r w:rsidRPr="003468CD">
        <w:rPr>
          <w:rFonts w:ascii="Times New Roman" w:eastAsia="Calibri" w:hAnsi="Times New Roman" w:cs="Times New Roman"/>
          <w:b/>
          <w:sz w:val="28"/>
          <w:szCs w:val="28"/>
        </w:rPr>
        <w:t>«ШАХМАТНАЯ АЗБУКА»</w:t>
      </w:r>
    </w:p>
    <w:p w:rsidR="003468CD" w:rsidRPr="003468CD" w:rsidRDefault="003468CD" w:rsidP="003468CD">
      <w:pPr>
        <w:tabs>
          <w:tab w:val="left" w:pos="6150"/>
        </w:tabs>
        <w:suppressAutoHyphens/>
        <w:spacing w:after="0" w:line="360" w:lineRule="auto"/>
        <w:rPr>
          <w:rFonts w:ascii="Times New Roman" w:eastAsia="Times New Roman" w:hAnsi="Times New Roman" w:cs="Times New Roman"/>
          <w:sz w:val="28"/>
          <w:szCs w:val="28"/>
          <w:lang w:eastAsia="ar-SA"/>
        </w:rPr>
      </w:pPr>
    </w:p>
    <w:p w:rsidR="003468CD" w:rsidRPr="003468CD" w:rsidRDefault="003468CD" w:rsidP="003468CD">
      <w:pPr>
        <w:suppressAutoHyphens/>
        <w:spacing w:after="0" w:line="360" w:lineRule="auto"/>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 </w:t>
      </w:r>
    </w:p>
    <w:p w:rsidR="003468CD" w:rsidRPr="003468CD" w:rsidRDefault="003468CD" w:rsidP="003468CD">
      <w:pPr>
        <w:suppressAutoHyphens/>
        <w:spacing w:after="0" w:line="240" w:lineRule="auto"/>
        <w:jc w:val="right"/>
        <w:rPr>
          <w:rFonts w:ascii="Times New Roman" w:eastAsia="Times New Roman" w:hAnsi="Times New Roman" w:cs="Times New Roman"/>
          <w:color w:val="000000"/>
          <w:sz w:val="28"/>
          <w:szCs w:val="28"/>
          <w:lang w:eastAsia="ar-SA"/>
        </w:rPr>
      </w:pPr>
      <w:r w:rsidRPr="003468CD">
        <w:rPr>
          <w:rFonts w:ascii="Times New Roman" w:eastAsia="Times New Roman" w:hAnsi="Times New Roman" w:cs="Times New Roman"/>
          <w:color w:val="000000"/>
          <w:sz w:val="28"/>
          <w:szCs w:val="28"/>
          <w:lang w:eastAsia="ar-SA"/>
        </w:rPr>
        <w:t>Возраст детей: 5</w:t>
      </w:r>
      <w:r w:rsidRPr="003468CD">
        <w:rPr>
          <w:rFonts w:ascii="Times New Roman" w:hAnsi="Times New Roman" w:cs="Times New Roman"/>
          <w:color w:val="000000"/>
          <w:sz w:val="28"/>
          <w:szCs w:val="28"/>
          <w:lang w:eastAsia="ar-SA"/>
        </w:rPr>
        <w:t>-</w:t>
      </w:r>
      <w:r w:rsidRPr="003468CD">
        <w:rPr>
          <w:rFonts w:ascii="Times New Roman" w:eastAsia="Times New Roman" w:hAnsi="Times New Roman" w:cs="Times New Roman"/>
          <w:color w:val="000000"/>
          <w:sz w:val="28"/>
          <w:szCs w:val="28"/>
          <w:lang w:eastAsia="ar-SA"/>
        </w:rPr>
        <w:t>7 лет.</w:t>
      </w:r>
    </w:p>
    <w:p w:rsidR="003468CD" w:rsidRPr="003468CD" w:rsidRDefault="003468CD" w:rsidP="003468CD">
      <w:pPr>
        <w:suppressAutoHyphens/>
        <w:spacing w:after="0" w:line="240" w:lineRule="auto"/>
        <w:jc w:val="right"/>
        <w:rPr>
          <w:rFonts w:ascii="Times New Roman" w:eastAsia="Times New Roman" w:hAnsi="Times New Roman" w:cs="Times New Roman"/>
          <w:color w:val="000000"/>
          <w:sz w:val="28"/>
          <w:szCs w:val="28"/>
          <w:lang w:eastAsia="ar-SA"/>
        </w:rPr>
      </w:pPr>
      <w:r w:rsidRPr="003468CD">
        <w:rPr>
          <w:rFonts w:ascii="Times New Roman" w:hAnsi="Times New Roman" w:cs="Times New Roman"/>
          <w:color w:val="000000"/>
          <w:sz w:val="28"/>
          <w:szCs w:val="28"/>
          <w:lang w:eastAsia="ar-SA"/>
        </w:rPr>
        <w:t>Срок реализации: 1</w:t>
      </w:r>
      <w:r w:rsidRPr="003468CD">
        <w:rPr>
          <w:rFonts w:ascii="Times New Roman" w:eastAsia="Times New Roman" w:hAnsi="Times New Roman" w:cs="Times New Roman"/>
          <w:color w:val="000000"/>
          <w:sz w:val="28"/>
          <w:szCs w:val="28"/>
          <w:lang w:eastAsia="ar-SA"/>
        </w:rPr>
        <w:t xml:space="preserve"> год</w:t>
      </w:r>
    </w:p>
    <w:p w:rsidR="003468CD" w:rsidRPr="003468CD" w:rsidRDefault="003468CD" w:rsidP="003468CD">
      <w:pPr>
        <w:suppressAutoHyphens/>
        <w:spacing w:after="0" w:line="240" w:lineRule="auto"/>
        <w:jc w:val="right"/>
        <w:rPr>
          <w:rFonts w:ascii="Times New Roman" w:eastAsia="Times New Roman" w:hAnsi="Times New Roman" w:cs="Times New Roman"/>
          <w:color w:val="000000"/>
          <w:sz w:val="28"/>
          <w:szCs w:val="28"/>
          <w:lang w:eastAsia="ar-SA"/>
        </w:rPr>
      </w:pPr>
      <w:r w:rsidRPr="003468CD">
        <w:rPr>
          <w:rFonts w:ascii="Times New Roman" w:eastAsia="Times New Roman" w:hAnsi="Times New Roman" w:cs="Times New Roman"/>
          <w:color w:val="000000"/>
          <w:sz w:val="28"/>
          <w:szCs w:val="28"/>
          <w:lang w:eastAsia="ar-SA"/>
        </w:rPr>
        <w:t> </w:t>
      </w:r>
    </w:p>
    <w:p w:rsidR="003468CD" w:rsidRPr="003468CD" w:rsidRDefault="003468CD" w:rsidP="003468CD">
      <w:pPr>
        <w:suppressAutoHyphens/>
        <w:spacing w:after="0" w:line="360" w:lineRule="auto"/>
        <w:jc w:val="right"/>
        <w:rPr>
          <w:rFonts w:ascii="Times New Roman" w:eastAsia="Times New Roman" w:hAnsi="Times New Roman" w:cs="Times New Roman"/>
          <w:b/>
          <w:color w:val="000000"/>
          <w:sz w:val="28"/>
          <w:szCs w:val="28"/>
          <w:lang w:eastAsia="ar-SA"/>
        </w:rPr>
      </w:pPr>
      <w:r w:rsidRPr="003468CD">
        <w:rPr>
          <w:rFonts w:ascii="Times New Roman" w:eastAsia="Times New Roman" w:hAnsi="Times New Roman" w:cs="Times New Roman"/>
          <w:b/>
          <w:color w:val="000000"/>
          <w:sz w:val="28"/>
          <w:szCs w:val="28"/>
          <w:lang w:eastAsia="ar-SA"/>
        </w:rPr>
        <w:t>Составитель:</w:t>
      </w:r>
    </w:p>
    <w:p w:rsidR="003468CD" w:rsidRPr="003468CD" w:rsidRDefault="003468CD" w:rsidP="003468CD">
      <w:pPr>
        <w:suppressAutoHyphens/>
        <w:spacing w:after="0" w:line="360" w:lineRule="auto"/>
        <w:jc w:val="right"/>
        <w:rPr>
          <w:rFonts w:ascii="Times New Roman" w:eastAsia="Times New Roman" w:hAnsi="Times New Roman" w:cs="Times New Roman"/>
          <w:color w:val="000000"/>
          <w:sz w:val="28"/>
          <w:szCs w:val="28"/>
          <w:lang w:eastAsia="ar-SA"/>
        </w:rPr>
      </w:pPr>
      <w:r w:rsidRPr="003468CD">
        <w:rPr>
          <w:rFonts w:ascii="Times New Roman" w:eastAsia="Times New Roman" w:hAnsi="Times New Roman" w:cs="Times New Roman"/>
          <w:color w:val="000000"/>
          <w:sz w:val="28"/>
          <w:szCs w:val="28"/>
          <w:lang w:eastAsia="ar-SA"/>
        </w:rPr>
        <w:t>воспитатель</w:t>
      </w:r>
    </w:p>
    <w:p w:rsidR="003468CD" w:rsidRPr="003468CD" w:rsidRDefault="003468CD" w:rsidP="003468CD">
      <w:pPr>
        <w:suppressAutoHyphens/>
        <w:spacing w:after="0" w:line="360" w:lineRule="auto"/>
        <w:jc w:val="right"/>
        <w:rPr>
          <w:rFonts w:ascii="Times New Roman" w:eastAsia="Times New Roman" w:hAnsi="Times New Roman" w:cs="Times New Roman"/>
          <w:color w:val="000000"/>
          <w:sz w:val="28"/>
          <w:szCs w:val="28"/>
          <w:lang w:eastAsia="ar-SA"/>
        </w:rPr>
      </w:pPr>
      <w:r w:rsidRPr="003468CD">
        <w:rPr>
          <w:rFonts w:ascii="Times New Roman" w:eastAsia="Times New Roman" w:hAnsi="Times New Roman" w:cs="Times New Roman"/>
          <w:color w:val="000000"/>
          <w:sz w:val="28"/>
          <w:szCs w:val="28"/>
          <w:lang w:eastAsia="ar-SA"/>
        </w:rPr>
        <w:t>И.И. Володченко</w:t>
      </w:r>
    </w:p>
    <w:p w:rsidR="003468CD" w:rsidRPr="003468CD" w:rsidRDefault="003468CD" w:rsidP="003468CD">
      <w:pPr>
        <w:suppressAutoHyphens/>
        <w:spacing w:after="0" w:line="360" w:lineRule="auto"/>
        <w:jc w:val="right"/>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 </w:t>
      </w:r>
    </w:p>
    <w:p w:rsidR="003468CD" w:rsidRPr="003468CD" w:rsidRDefault="003468CD" w:rsidP="003468CD">
      <w:pPr>
        <w:suppressAutoHyphens/>
        <w:spacing w:after="0" w:line="360" w:lineRule="auto"/>
        <w:jc w:val="right"/>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Рассмотрена и согласована</w:t>
      </w:r>
    </w:p>
    <w:p w:rsidR="003468CD" w:rsidRPr="003468CD" w:rsidRDefault="003468CD" w:rsidP="003468CD">
      <w:pPr>
        <w:suppressAutoHyphens/>
        <w:spacing w:after="0" w:line="360" w:lineRule="auto"/>
        <w:jc w:val="right"/>
        <w:rPr>
          <w:rFonts w:ascii="Times New Roman" w:eastAsia="Times New Roman" w:hAnsi="Times New Roman" w:cs="Times New Roman"/>
          <w:sz w:val="28"/>
          <w:szCs w:val="28"/>
          <w:lang w:eastAsia="ar-SA"/>
        </w:rPr>
      </w:pPr>
      <w:r w:rsidRPr="003468CD">
        <w:rPr>
          <w:rFonts w:ascii="Times New Roman" w:hAnsi="Times New Roman" w:cs="Times New Roman"/>
          <w:sz w:val="28"/>
          <w:szCs w:val="28"/>
          <w:lang w:eastAsia="ar-SA"/>
        </w:rPr>
        <w:t>на педагогическом</w:t>
      </w:r>
      <w:r w:rsidRPr="003468CD">
        <w:rPr>
          <w:rFonts w:ascii="Times New Roman" w:eastAsia="Times New Roman" w:hAnsi="Times New Roman" w:cs="Times New Roman"/>
          <w:sz w:val="28"/>
          <w:szCs w:val="28"/>
          <w:lang w:eastAsia="ar-SA"/>
        </w:rPr>
        <w:t xml:space="preserve"> совете</w:t>
      </w:r>
    </w:p>
    <w:p w:rsidR="003468CD" w:rsidRPr="003468CD" w:rsidRDefault="003468CD" w:rsidP="003468CD">
      <w:pPr>
        <w:suppressAutoHyphens/>
        <w:spacing w:after="0" w:line="360" w:lineRule="auto"/>
        <w:jc w:val="right"/>
        <w:rPr>
          <w:rFonts w:ascii="Times New Roman" w:eastAsia="Times New Roman" w:hAnsi="Times New Roman" w:cs="Times New Roman"/>
          <w:sz w:val="28"/>
          <w:szCs w:val="28"/>
          <w:lang w:eastAsia="ar-SA"/>
        </w:rPr>
      </w:pPr>
      <w:r w:rsidRPr="003468CD">
        <w:rPr>
          <w:rFonts w:ascii="Times New Roman" w:hAnsi="Times New Roman" w:cs="Times New Roman"/>
          <w:sz w:val="28"/>
          <w:szCs w:val="28"/>
          <w:lang w:eastAsia="ar-SA"/>
        </w:rPr>
        <w:t>о</w:t>
      </w:r>
      <w:r w:rsidRPr="003468CD">
        <w:rPr>
          <w:rFonts w:ascii="Times New Roman" w:eastAsia="Times New Roman" w:hAnsi="Times New Roman" w:cs="Times New Roman"/>
          <w:sz w:val="28"/>
          <w:szCs w:val="28"/>
          <w:lang w:eastAsia="ar-SA"/>
        </w:rPr>
        <w:t xml:space="preserve">т </w:t>
      </w:r>
      <w:r w:rsidRPr="003468CD">
        <w:rPr>
          <w:rFonts w:ascii="Times New Roman" w:hAnsi="Times New Roman" w:cs="Times New Roman"/>
          <w:sz w:val="28"/>
          <w:szCs w:val="28"/>
          <w:lang w:eastAsia="ar-SA"/>
        </w:rPr>
        <w:t>29.08.2017г.</w:t>
      </w:r>
    </w:p>
    <w:p w:rsidR="003468CD" w:rsidRPr="003468CD" w:rsidRDefault="003468CD" w:rsidP="003468CD">
      <w:pPr>
        <w:suppressAutoHyphens/>
        <w:spacing w:after="0" w:line="360" w:lineRule="auto"/>
        <w:jc w:val="right"/>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Протокол №</w:t>
      </w:r>
      <w:proofErr w:type="gramStart"/>
      <w:r w:rsidRPr="003468CD">
        <w:rPr>
          <w:rFonts w:ascii="Times New Roman" w:hAnsi="Times New Roman" w:cs="Times New Roman"/>
          <w:sz w:val="28"/>
          <w:szCs w:val="28"/>
          <w:lang w:eastAsia="ar-SA"/>
        </w:rPr>
        <w:t>1</w:t>
      </w:r>
      <w:r w:rsidRPr="003468CD">
        <w:rPr>
          <w:rFonts w:ascii="Times New Roman" w:eastAsia="Times New Roman" w:hAnsi="Times New Roman" w:cs="Times New Roman"/>
          <w:sz w:val="28"/>
          <w:szCs w:val="28"/>
          <w:lang w:eastAsia="ar-SA"/>
        </w:rPr>
        <w:t xml:space="preserve"> </w:t>
      </w:r>
      <w:r w:rsidRPr="003468CD">
        <w:rPr>
          <w:rFonts w:ascii="Times New Roman" w:hAnsi="Times New Roman" w:cs="Times New Roman"/>
          <w:sz w:val="28"/>
          <w:szCs w:val="28"/>
          <w:lang w:eastAsia="ar-SA"/>
        </w:rPr>
        <w:t xml:space="preserve"> от</w:t>
      </w:r>
      <w:proofErr w:type="gramEnd"/>
      <w:r w:rsidRPr="003468CD">
        <w:rPr>
          <w:rFonts w:ascii="Times New Roman" w:hAnsi="Times New Roman" w:cs="Times New Roman"/>
          <w:sz w:val="28"/>
          <w:szCs w:val="28"/>
          <w:lang w:eastAsia="ar-SA"/>
        </w:rPr>
        <w:t xml:space="preserve"> 29.08</w:t>
      </w:r>
      <w:r w:rsidRPr="003468CD">
        <w:rPr>
          <w:rFonts w:ascii="Times New Roman" w:eastAsia="Times New Roman" w:hAnsi="Times New Roman" w:cs="Times New Roman"/>
          <w:sz w:val="28"/>
          <w:szCs w:val="28"/>
          <w:lang w:eastAsia="ar-SA"/>
        </w:rPr>
        <w:t>.2017 г. </w:t>
      </w:r>
    </w:p>
    <w:p w:rsidR="003468CD" w:rsidRPr="003468CD" w:rsidRDefault="003468CD" w:rsidP="003468CD">
      <w:pPr>
        <w:suppressAutoHyphens/>
        <w:spacing w:after="0" w:line="360" w:lineRule="auto"/>
        <w:rPr>
          <w:rFonts w:ascii="Times New Roman" w:eastAsia="Times New Roman" w:hAnsi="Times New Roman" w:cs="Times New Roman"/>
          <w:sz w:val="28"/>
          <w:szCs w:val="28"/>
          <w:lang w:eastAsia="ar-SA"/>
        </w:rPr>
      </w:pPr>
      <w:r w:rsidRPr="003468CD">
        <w:rPr>
          <w:rFonts w:ascii="Times New Roman" w:hAnsi="Times New Roman" w:cs="Times New Roman"/>
          <w:sz w:val="28"/>
          <w:szCs w:val="28"/>
          <w:lang w:eastAsia="ar-SA"/>
        </w:rPr>
        <w:t xml:space="preserve">                                                      </w:t>
      </w:r>
      <w:r w:rsidRPr="003468CD">
        <w:rPr>
          <w:rFonts w:ascii="Times New Roman" w:eastAsia="Times New Roman" w:hAnsi="Times New Roman" w:cs="Times New Roman"/>
          <w:sz w:val="28"/>
          <w:szCs w:val="28"/>
          <w:lang w:eastAsia="ar-SA"/>
        </w:rPr>
        <w:t>г. Калининград</w:t>
      </w:r>
    </w:p>
    <w:p w:rsidR="003468CD" w:rsidRPr="003468CD" w:rsidRDefault="003468CD" w:rsidP="003468CD">
      <w:pPr>
        <w:suppressAutoHyphens/>
        <w:spacing w:after="120"/>
        <w:jc w:val="center"/>
        <w:rPr>
          <w:rFonts w:ascii="Times New Roman" w:eastAsia="Times New Roman" w:hAnsi="Times New Roman" w:cs="Times New Roman"/>
          <w:sz w:val="28"/>
          <w:szCs w:val="28"/>
          <w:lang w:eastAsia="ar-SA"/>
        </w:rPr>
      </w:pPr>
      <w:r w:rsidRPr="003468CD">
        <w:rPr>
          <w:rFonts w:ascii="Times New Roman" w:eastAsia="Times New Roman" w:hAnsi="Times New Roman" w:cs="Times New Roman"/>
          <w:sz w:val="28"/>
          <w:szCs w:val="28"/>
          <w:lang w:eastAsia="ar-SA"/>
        </w:rPr>
        <w:t xml:space="preserve">2017 </w:t>
      </w:r>
    </w:p>
    <w:p w:rsidR="003468CD" w:rsidRDefault="003468CD" w:rsidP="003468CD">
      <w:pPr>
        <w:jc w:val="center"/>
        <w:rPr>
          <w:sz w:val="28"/>
          <w:szCs w:val="28"/>
        </w:rPr>
      </w:pPr>
    </w:p>
    <w:p w:rsidR="00AC5917" w:rsidRPr="00AC5917" w:rsidRDefault="00AC5917" w:rsidP="00AC5917">
      <w:pPr>
        <w:suppressAutoHyphens/>
        <w:spacing w:after="0"/>
        <w:jc w:val="center"/>
        <w:rPr>
          <w:rFonts w:ascii="Times New Roman" w:eastAsia="Times New Roman" w:hAnsi="Times New Roman" w:cs="Times New Roman"/>
          <w:b/>
          <w:sz w:val="24"/>
          <w:szCs w:val="24"/>
          <w:lang w:eastAsia="ar-SA"/>
        </w:rPr>
      </w:pPr>
    </w:p>
    <w:p w:rsidR="00AC5917" w:rsidRPr="00AC5917" w:rsidRDefault="00AC5917" w:rsidP="00AC5917">
      <w:pPr>
        <w:suppressAutoHyphens/>
        <w:spacing w:after="0"/>
        <w:jc w:val="center"/>
        <w:rPr>
          <w:rFonts w:ascii="Times New Roman" w:eastAsia="Times New Roman" w:hAnsi="Times New Roman" w:cs="Times New Roman"/>
          <w:b/>
          <w:sz w:val="24"/>
          <w:szCs w:val="24"/>
          <w:lang w:eastAsia="ar-SA"/>
        </w:rPr>
      </w:pPr>
    </w:p>
    <w:p w:rsidR="00AC5917" w:rsidRPr="00AC5917" w:rsidRDefault="00AC5917" w:rsidP="00AC5917">
      <w:pPr>
        <w:suppressAutoHyphens/>
        <w:spacing w:after="0"/>
        <w:jc w:val="center"/>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lastRenderedPageBreak/>
        <w:t>Оглавление</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b/>
          <w:sz w:val="28"/>
          <w:szCs w:val="28"/>
          <w:lang w:eastAsia="ar-SA"/>
        </w:rPr>
        <w:t>1. Целевой раздел</w:t>
      </w:r>
      <w:r w:rsidRPr="00AC5917">
        <w:rPr>
          <w:rFonts w:ascii="Times New Roman" w:eastAsia="Times New Roman" w:hAnsi="Times New Roman" w:cs="Times New Roman"/>
          <w:sz w:val="28"/>
          <w:szCs w:val="28"/>
          <w:lang w:eastAsia="ar-SA"/>
        </w:rPr>
        <w:t xml:space="preserve"> </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1.1. Пояснительная записка </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1.1.1. Цели и задачи Программы. </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1.1.2. Принципы построения Программы </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1.1.3. Срок реализации программы </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1.2. Целевые ориентиры, планируемые результаты освоения Программы</w:t>
      </w:r>
    </w:p>
    <w:p w:rsidR="00AC5917" w:rsidRPr="00AC5917" w:rsidRDefault="00AC5917" w:rsidP="00AC5917">
      <w:pPr>
        <w:suppressAutoHyphens/>
        <w:spacing w:after="0"/>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 xml:space="preserve">2. Содержательный </w:t>
      </w:r>
      <w:r w:rsidRPr="00AC5917">
        <w:rPr>
          <w:rFonts w:ascii="Times New Roman" w:eastAsia="Times New Roman" w:hAnsi="Times New Roman" w:cs="Times New Roman"/>
          <w:sz w:val="28"/>
          <w:szCs w:val="28"/>
          <w:lang w:eastAsia="ar-SA"/>
        </w:rPr>
        <w:t xml:space="preserve"> </w:t>
      </w:r>
      <w:r w:rsidRPr="00AC5917">
        <w:rPr>
          <w:rFonts w:ascii="Times New Roman" w:eastAsia="Times New Roman" w:hAnsi="Times New Roman" w:cs="Times New Roman"/>
          <w:b/>
          <w:sz w:val="28"/>
          <w:szCs w:val="28"/>
          <w:lang w:eastAsia="ar-SA"/>
        </w:rPr>
        <w:t>раздел</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2.1. Описание образовательной деятельности </w:t>
      </w:r>
    </w:p>
    <w:p w:rsidR="00AC5917" w:rsidRPr="00AC5917" w:rsidRDefault="00AC5917" w:rsidP="00AC5917">
      <w:pPr>
        <w:suppressAutoHyphens/>
        <w:spacing w:after="0"/>
        <w:rPr>
          <w:rFonts w:ascii="Times New Roman" w:eastAsia="Times New Roman" w:hAnsi="Times New Roman" w:cs="Times New Roman"/>
          <w:color w:val="2B2821"/>
          <w:sz w:val="28"/>
          <w:szCs w:val="28"/>
          <w:lang w:eastAsia="ar-SA"/>
        </w:rPr>
      </w:pPr>
      <w:r w:rsidRPr="00AC5917">
        <w:rPr>
          <w:rFonts w:ascii="Times New Roman" w:eastAsia="Times New Roman" w:hAnsi="Times New Roman" w:cs="Times New Roman"/>
          <w:sz w:val="28"/>
          <w:szCs w:val="28"/>
          <w:lang w:eastAsia="ar-SA"/>
        </w:rPr>
        <w:t xml:space="preserve">    2.2. </w:t>
      </w:r>
      <w:r w:rsidRPr="00AC5917">
        <w:rPr>
          <w:rFonts w:ascii="Times New Roman" w:eastAsia="Times New Roman" w:hAnsi="Times New Roman" w:cs="Times New Roman"/>
          <w:color w:val="2B2821"/>
          <w:sz w:val="28"/>
          <w:szCs w:val="28"/>
          <w:lang w:eastAsia="ar-SA"/>
        </w:rPr>
        <w:t xml:space="preserve">Вариативные формы, способы, методы и средства реализации Программы с учетом </w:t>
      </w:r>
    </w:p>
    <w:p w:rsidR="00AC5917" w:rsidRPr="00AC5917" w:rsidRDefault="00AC5917" w:rsidP="00AC5917">
      <w:pPr>
        <w:suppressAutoHyphens/>
        <w:spacing w:after="0"/>
        <w:rPr>
          <w:rFonts w:ascii="Times New Roman" w:eastAsia="Times New Roman" w:hAnsi="Times New Roman" w:cs="Times New Roman"/>
          <w:color w:val="2B2821"/>
          <w:sz w:val="28"/>
          <w:szCs w:val="28"/>
          <w:lang w:eastAsia="ar-SA"/>
        </w:rPr>
      </w:pPr>
      <w:r w:rsidRPr="00AC5917">
        <w:rPr>
          <w:rFonts w:ascii="Times New Roman" w:eastAsia="Times New Roman" w:hAnsi="Times New Roman" w:cs="Times New Roman"/>
          <w:color w:val="2B2821"/>
          <w:sz w:val="28"/>
          <w:szCs w:val="28"/>
          <w:lang w:eastAsia="ar-SA"/>
        </w:rPr>
        <w:t xml:space="preserve">           возрастных и индивидуальных особенностей воспитанников</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2.3.Взаимодействие участников образовательного процесса</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2.3.1</w:t>
      </w:r>
      <w:r w:rsidRPr="00AC5917">
        <w:rPr>
          <w:rFonts w:ascii="Times New Roman" w:eastAsia="Times New Roman" w:hAnsi="Times New Roman" w:cs="Times New Roman"/>
          <w:sz w:val="28"/>
          <w:szCs w:val="28"/>
          <w:lang w:eastAsia="ar-SA"/>
        </w:rPr>
        <w:t xml:space="preserve">. Взаимодействие с семьями воспитанников  </w:t>
      </w:r>
    </w:p>
    <w:p w:rsidR="00AC5917" w:rsidRPr="00AC5917" w:rsidRDefault="00AC5917" w:rsidP="00AC5917">
      <w:pPr>
        <w:suppressAutoHyphens/>
        <w:spacing w:after="0"/>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3. Организационный раздел</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b/>
          <w:sz w:val="28"/>
          <w:szCs w:val="28"/>
          <w:lang w:eastAsia="ar-SA"/>
        </w:rPr>
        <w:t xml:space="preserve">    </w:t>
      </w:r>
      <w:r w:rsidRPr="00AC5917">
        <w:rPr>
          <w:rFonts w:ascii="Times New Roman" w:eastAsia="Times New Roman" w:hAnsi="Times New Roman" w:cs="Times New Roman"/>
          <w:sz w:val="28"/>
          <w:szCs w:val="28"/>
          <w:lang w:eastAsia="ar-SA"/>
        </w:rPr>
        <w:t>3.1. Организация развивающей работы с детьми</w:t>
      </w:r>
    </w:p>
    <w:p w:rsidR="00AC5917" w:rsidRPr="00AC5917" w:rsidRDefault="00AC5917" w:rsidP="00AC5917">
      <w:pPr>
        <w:suppressAutoHyphens/>
        <w:spacing w:after="0" w:line="240" w:lineRule="auto"/>
        <w:ind w:left="6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3.1.1. Система образовательной деятельности</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3.1.2. Объём Программы и виды  образовательной деятельности</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3.1.3. Тематическое планирование образовательной  деятельности </w:t>
      </w:r>
    </w:p>
    <w:p w:rsidR="00AC5917" w:rsidRPr="00AC5917" w:rsidRDefault="00AC5917" w:rsidP="00AC5917">
      <w:pPr>
        <w:tabs>
          <w:tab w:val="left" w:pos="8525"/>
        </w:tabs>
        <w:suppressAutoHyphens/>
        <w:spacing w:after="0" w:line="240" w:lineRule="auto"/>
        <w:ind w:left="6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3.1.4. Наполняемость группы и периодичность занятий с детьми</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3.1.5. Количество занятий </w:t>
      </w:r>
    </w:p>
    <w:p w:rsidR="00AC5917" w:rsidRPr="00AC5917" w:rsidRDefault="00AC5917" w:rsidP="00AC5917">
      <w:pPr>
        <w:suppressAutoHyphens/>
        <w:spacing w:after="0"/>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     3.2. Условия реализации программы, особенности ор</w:t>
      </w:r>
      <w:r>
        <w:rPr>
          <w:rFonts w:ascii="Times New Roman" w:eastAsia="Times New Roman" w:hAnsi="Times New Roman" w:cs="Times New Roman"/>
          <w:sz w:val="28"/>
          <w:szCs w:val="28"/>
          <w:lang w:eastAsia="ar-SA"/>
        </w:rPr>
        <w:t xml:space="preserve">ганизации развивающей предметно- </w:t>
      </w:r>
      <w:r w:rsidRPr="00AC5917">
        <w:rPr>
          <w:rFonts w:ascii="Times New Roman" w:eastAsia="Times New Roman" w:hAnsi="Times New Roman" w:cs="Times New Roman"/>
          <w:sz w:val="28"/>
          <w:szCs w:val="28"/>
          <w:lang w:eastAsia="ar-SA"/>
        </w:rPr>
        <w:t xml:space="preserve">пространственной среды           </w:t>
      </w:r>
    </w:p>
    <w:p w:rsidR="00AC5917" w:rsidRPr="00AC5917" w:rsidRDefault="00AC5917" w:rsidP="00AC5917">
      <w:pPr>
        <w:suppressAutoHyphens/>
        <w:spacing w:after="0"/>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4. Список литературы</w:t>
      </w:r>
    </w:p>
    <w:p w:rsidR="00AC5917" w:rsidRDefault="00AC5917" w:rsidP="00AC5917">
      <w:pPr>
        <w:rPr>
          <w:rFonts w:ascii="Times New Roman" w:eastAsia="Calibri" w:hAnsi="Times New Roman" w:cs="Times New Roman"/>
          <w:sz w:val="28"/>
          <w:szCs w:val="28"/>
        </w:rPr>
      </w:pPr>
    </w:p>
    <w:p w:rsidR="00AC5917" w:rsidRDefault="00AC5917" w:rsidP="00AC5917">
      <w:pPr>
        <w:rPr>
          <w:rFonts w:ascii="Times New Roman" w:eastAsia="Calibri" w:hAnsi="Times New Roman" w:cs="Times New Roman"/>
          <w:sz w:val="28"/>
          <w:szCs w:val="28"/>
        </w:rPr>
      </w:pPr>
    </w:p>
    <w:p w:rsidR="00AC5917" w:rsidRDefault="00AC5917" w:rsidP="00AC5917">
      <w:pPr>
        <w:rPr>
          <w:rFonts w:ascii="Times New Roman" w:eastAsia="Calibri" w:hAnsi="Times New Roman" w:cs="Times New Roman"/>
          <w:sz w:val="28"/>
          <w:szCs w:val="28"/>
        </w:rPr>
      </w:pPr>
    </w:p>
    <w:p w:rsidR="00AC5917" w:rsidRDefault="00AC5917" w:rsidP="00AC5917">
      <w:pPr>
        <w:rPr>
          <w:rFonts w:ascii="Times New Roman" w:eastAsia="Calibri" w:hAnsi="Times New Roman" w:cs="Times New Roman"/>
          <w:sz w:val="28"/>
          <w:szCs w:val="28"/>
        </w:rPr>
      </w:pPr>
    </w:p>
    <w:p w:rsidR="00AC5917" w:rsidRDefault="00AC5917" w:rsidP="00AC5917">
      <w:pPr>
        <w:rPr>
          <w:rFonts w:ascii="Times New Roman" w:eastAsia="Calibri" w:hAnsi="Times New Roman" w:cs="Times New Roman"/>
          <w:sz w:val="28"/>
          <w:szCs w:val="28"/>
        </w:rPr>
      </w:pPr>
    </w:p>
    <w:p w:rsidR="00AC5917" w:rsidRDefault="00AC5917" w:rsidP="00AC5917">
      <w:pPr>
        <w:rPr>
          <w:rFonts w:ascii="Times New Roman" w:eastAsia="Calibri" w:hAnsi="Times New Roman" w:cs="Times New Roman"/>
          <w:sz w:val="28"/>
          <w:szCs w:val="28"/>
        </w:rPr>
      </w:pPr>
    </w:p>
    <w:p w:rsidR="00AC5917" w:rsidRDefault="00AC5917" w:rsidP="00AC5917">
      <w:pPr>
        <w:rPr>
          <w:rFonts w:ascii="Times New Roman" w:eastAsia="Calibri" w:hAnsi="Times New Roman" w:cs="Times New Roman"/>
          <w:sz w:val="28"/>
          <w:szCs w:val="28"/>
        </w:rPr>
      </w:pPr>
    </w:p>
    <w:p w:rsidR="00AC5917" w:rsidRDefault="00AC5917" w:rsidP="00AC5917">
      <w:pPr>
        <w:rPr>
          <w:rFonts w:ascii="Times New Roman" w:eastAsia="Calibri" w:hAnsi="Times New Roman" w:cs="Times New Roman"/>
          <w:sz w:val="28"/>
          <w:szCs w:val="28"/>
        </w:rPr>
      </w:pPr>
    </w:p>
    <w:p w:rsidR="009E2457" w:rsidRDefault="009E2457" w:rsidP="00AC5917">
      <w:pPr>
        <w:rPr>
          <w:rFonts w:ascii="Times New Roman" w:eastAsia="Calibri" w:hAnsi="Times New Roman" w:cs="Times New Roman"/>
          <w:sz w:val="24"/>
          <w:szCs w:val="24"/>
        </w:rPr>
      </w:pPr>
    </w:p>
    <w:p w:rsidR="009E2457" w:rsidRDefault="009E2457" w:rsidP="009E2457">
      <w:pPr>
        <w:jc w:val="center"/>
        <w:rPr>
          <w:rFonts w:ascii="Times New Roman" w:eastAsia="Calibri" w:hAnsi="Times New Roman" w:cs="Times New Roman"/>
          <w:sz w:val="24"/>
          <w:szCs w:val="24"/>
        </w:rPr>
      </w:pPr>
    </w:p>
    <w:p w:rsidR="009E2457" w:rsidRDefault="009E2457" w:rsidP="009E2457">
      <w:pPr>
        <w:jc w:val="center"/>
        <w:rPr>
          <w:rFonts w:ascii="Times New Roman" w:eastAsia="Calibri" w:hAnsi="Times New Roman" w:cs="Times New Roman"/>
          <w:sz w:val="24"/>
          <w:szCs w:val="24"/>
        </w:rPr>
      </w:pPr>
    </w:p>
    <w:p w:rsidR="00AC5917" w:rsidRPr="00AC5917" w:rsidRDefault="00AC5917" w:rsidP="00AC5917">
      <w:pPr>
        <w:numPr>
          <w:ilvl w:val="0"/>
          <w:numId w:val="11"/>
        </w:numPr>
        <w:suppressAutoHyphens/>
        <w:spacing w:after="0" w:line="240" w:lineRule="auto"/>
        <w:jc w:val="center"/>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Целевой раздел</w:t>
      </w:r>
    </w:p>
    <w:p w:rsidR="009E2457" w:rsidRDefault="00AC5917" w:rsidP="00AC5917">
      <w:pPr>
        <w:numPr>
          <w:ilvl w:val="1"/>
          <w:numId w:val="11"/>
        </w:numPr>
        <w:suppressAutoHyphens/>
        <w:spacing w:after="0" w:line="240" w:lineRule="auto"/>
        <w:jc w:val="center"/>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Пояснительная записка</w:t>
      </w:r>
    </w:p>
    <w:p w:rsidR="00AC5917" w:rsidRPr="00AC5917" w:rsidRDefault="00AC5917" w:rsidP="00AC5917">
      <w:pPr>
        <w:numPr>
          <w:ilvl w:val="1"/>
          <w:numId w:val="11"/>
        </w:numPr>
        <w:suppressAutoHyphens/>
        <w:spacing w:after="0" w:line="240" w:lineRule="auto"/>
        <w:jc w:val="center"/>
        <w:rPr>
          <w:rFonts w:ascii="Times New Roman" w:eastAsia="Times New Roman" w:hAnsi="Times New Roman" w:cs="Times New Roman"/>
          <w:b/>
          <w:sz w:val="28"/>
          <w:szCs w:val="28"/>
          <w:lang w:eastAsia="ar-SA"/>
        </w:rPr>
      </w:pPr>
    </w:p>
    <w:p w:rsidR="009E2457" w:rsidRPr="009E2457" w:rsidRDefault="009E2457" w:rsidP="009E2457">
      <w:pPr>
        <w:spacing w:after="0" w:line="360" w:lineRule="auto"/>
        <w:jc w:val="both"/>
        <w:rPr>
          <w:rFonts w:ascii="Times New Roman" w:eastAsia="Times New Roman" w:hAnsi="Times New Roman" w:cs="Times New Roman"/>
          <w:sz w:val="28"/>
          <w:szCs w:val="28"/>
          <w:shd w:val="clear" w:color="auto" w:fill="FFFFFF"/>
          <w:lang w:eastAsia="ru-RU"/>
        </w:rPr>
      </w:pPr>
      <w:r w:rsidRPr="009E2457">
        <w:rPr>
          <w:rFonts w:ascii="Times New Roman" w:eastAsia="Times New Roman" w:hAnsi="Times New Roman" w:cs="Times New Roman"/>
          <w:sz w:val="28"/>
          <w:szCs w:val="28"/>
          <w:shd w:val="clear" w:color="auto" w:fill="FFFFFF"/>
          <w:lang w:eastAsia="ru-RU"/>
        </w:rPr>
        <w:t>Программа для старших дошкольников «Шахматная азбука» реализует обще</w:t>
      </w:r>
      <w:r w:rsidR="00AC5917">
        <w:rPr>
          <w:rFonts w:ascii="Times New Roman" w:eastAsia="Times New Roman" w:hAnsi="Times New Roman" w:cs="Times New Roman"/>
          <w:sz w:val="28"/>
          <w:szCs w:val="28"/>
          <w:shd w:val="clear" w:color="auto" w:fill="FFFFFF"/>
          <w:lang w:eastAsia="ru-RU"/>
        </w:rPr>
        <w:t xml:space="preserve"> </w:t>
      </w:r>
      <w:r w:rsidRPr="009E2457">
        <w:rPr>
          <w:rFonts w:ascii="Times New Roman" w:eastAsia="Times New Roman" w:hAnsi="Times New Roman" w:cs="Times New Roman"/>
          <w:sz w:val="28"/>
          <w:szCs w:val="28"/>
          <w:shd w:val="clear" w:color="auto" w:fill="FFFFFF"/>
          <w:lang w:eastAsia="ru-RU"/>
        </w:rPr>
        <w:t xml:space="preserve">интеллектуальное направление  игровой деятельности и составлена в соответствии с требованиями Федерального государственного образовательного стандарта дошкольного  образования на основе Программы «Шахматы, первый год», автор И.Г. </w:t>
      </w:r>
      <w:proofErr w:type="spellStart"/>
      <w:r w:rsidRPr="009E2457">
        <w:rPr>
          <w:rFonts w:ascii="Times New Roman" w:eastAsia="Times New Roman" w:hAnsi="Times New Roman" w:cs="Times New Roman"/>
          <w:sz w:val="28"/>
          <w:szCs w:val="28"/>
          <w:shd w:val="clear" w:color="auto" w:fill="FFFFFF"/>
          <w:lang w:eastAsia="ru-RU"/>
        </w:rPr>
        <w:t>Сухин</w:t>
      </w:r>
      <w:proofErr w:type="spellEnd"/>
      <w:r w:rsidRPr="009E2457">
        <w:rPr>
          <w:rFonts w:ascii="Times New Roman" w:eastAsia="Times New Roman" w:hAnsi="Times New Roman" w:cs="Times New Roman"/>
          <w:sz w:val="28"/>
          <w:szCs w:val="28"/>
          <w:shd w:val="clear" w:color="auto" w:fill="FFFFFF"/>
          <w:lang w:eastAsia="ru-RU"/>
        </w:rPr>
        <w:t>. </w:t>
      </w:r>
      <w:r w:rsidRPr="009E2457">
        <w:rPr>
          <w:rFonts w:ascii="Times New Roman" w:eastAsia="Times New Roman" w:hAnsi="Times New Roman" w:cs="Times New Roman"/>
          <w:sz w:val="28"/>
          <w:szCs w:val="28"/>
          <w:shd w:val="clear" w:color="auto" w:fill="FFFFFF"/>
          <w:lang w:eastAsia="ru-RU"/>
        </w:rPr>
        <w:br/>
        <w:t xml:space="preserve">Актуальность программы обусловлена тем, что в дошкольном детстве происходят радикальные изменения: на первый план выдвигается формирующая  функция обучения, в значительной степени способствующая становлению психики старших дошкольников и наиболее полному раскрытию способностей детей. Введение  кружка позволяет реализовать многие позитивные идеи — сделать обучение радостным, поддерживать устойчивый интерес к знаниям. Шахматы в ДОУ положительно влияют на совершенствование у детей многих психических процессов и таких качеств, как </w:t>
      </w:r>
      <w:proofErr w:type="gramStart"/>
      <w:r w:rsidRPr="009E2457">
        <w:rPr>
          <w:rFonts w:ascii="Times New Roman" w:eastAsia="Times New Roman" w:hAnsi="Times New Roman" w:cs="Times New Roman"/>
          <w:sz w:val="28"/>
          <w:szCs w:val="28"/>
          <w:shd w:val="clear" w:color="auto" w:fill="FFFFFF"/>
          <w:lang w:eastAsia="ru-RU"/>
        </w:rPr>
        <w:t>память,  восприятие</w:t>
      </w:r>
      <w:proofErr w:type="gramEnd"/>
      <w:r w:rsidRPr="009E2457">
        <w:rPr>
          <w:rFonts w:ascii="Times New Roman" w:eastAsia="Times New Roman" w:hAnsi="Times New Roman" w:cs="Times New Roman"/>
          <w:sz w:val="28"/>
          <w:szCs w:val="28"/>
          <w:shd w:val="clear" w:color="auto" w:fill="FFFFFF"/>
          <w:lang w:eastAsia="ru-RU"/>
        </w:rPr>
        <w:t xml:space="preserve">, внимание, воображение , мышление, начальные формы волевого управления поведением. Игра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доступен детям-дошкольникам.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 Важное значение при изучении шахматного курса имеет </w:t>
      </w:r>
      <w:r w:rsidRPr="009E2457">
        <w:rPr>
          <w:rFonts w:ascii="Times New Roman" w:eastAsia="Times New Roman" w:hAnsi="Times New Roman" w:cs="Times New Roman"/>
          <w:sz w:val="28"/>
          <w:szCs w:val="28"/>
          <w:shd w:val="clear" w:color="auto" w:fill="FFFFFF"/>
          <w:lang w:eastAsia="ru-RU"/>
        </w:rPr>
        <w:lastRenderedPageBreak/>
        <w:t>специально организованная игровая дея</w:t>
      </w:r>
      <w:r w:rsidRPr="009E2457">
        <w:rPr>
          <w:rFonts w:ascii="Times New Roman" w:eastAsia="Times New Roman" w:hAnsi="Times New Roman" w:cs="Times New Roman"/>
          <w:sz w:val="28"/>
          <w:szCs w:val="28"/>
          <w:shd w:val="clear" w:color="auto" w:fill="FFFFFF"/>
          <w:lang w:eastAsia="ru-RU"/>
        </w:rPr>
        <w:softHyphen/>
        <w:t xml:space="preserve">тельность на занятиях, использование мнемотехнических приёмов для развития </w:t>
      </w:r>
      <w:proofErr w:type="gramStart"/>
      <w:r w:rsidRPr="009E2457">
        <w:rPr>
          <w:rFonts w:ascii="Times New Roman" w:eastAsia="Times New Roman" w:hAnsi="Times New Roman" w:cs="Times New Roman"/>
          <w:sz w:val="28"/>
          <w:szCs w:val="28"/>
          <w:shd w:val="clear" w:color="auto" w:fill="FFFFFF"/>
          <w:lang w:eastAsia="ru-RU"/>
        </w:rPr>
        <w:t>памяти ,</w:t>
      </w:r>
      <w:proofErr w:type="gramEnd"/>
      <w:r w:rsidRPr="009E2457">
        <w:rPr>
          <w:rFonts w:ascii="Times New Roman" w:eastAsia="Times New Roman" w:hAnsi="Times New Roman" w:cs="Times New Roman"/>
          <w:sz w:val="28"/>
          <w:szCs w:val="28"/>
          <w:shd w:val="clear" w:color="auto" w:fill="FFFFFF"/>
          <w:lang w:eastAsia="ru-RU"/>
        </w:rPr>
        <w:t xml:space="preserve"> приёмы обыгрывания учебных заданий, создания игровых ситуаций.</w:t>
      </w:r>
    </w:p>
    <w:p w:rsidR="009E2457" w:rsidRPr="009E2457" w:rsidRDefault="009E2457" w:rsidP="009E2457">
      <w:pPr>
        <w:spacing w:after="0" w:line="360" w:lineRule="auto"/>
        <w:jc w:val="both"/>
        <w:rPr>
          <w:rFonts w:ascii="Times New Roman" w:eastAsia="Times New Roman" w:hAnsi="Times New Roman" w:cs="Times New Roman"/>
          <w:bCs/>
          <w:sz w:val="28"/>
          <w:szCs w:val="28"/>
          <w:u w:val="single"/>
          <w:shd w:val="clear" w:color="auto" w:fill="FFFFFF"/>
          <w:lang w:eastAsia="ru-RU"/>
        </w:rPr>
      </w:pPr>
    </w:p>
    <w:p w:rsidR="00AC5917" w:rsidRPr="00AC5917" w:rsidRDefault="00AC5917" w:rsidP="00AC5917">
      <w:pPr>
        <w:numPr>
          <w:ilvl w:val="2"/>
          <w:numId w:val="12"/>
        </w:numPr>
        <w:suppressAutoHyphens/>
        <w:spacing w:after="0" w:line="240" w:lineRule="auto"/>
        <w:jc w:val="center"/>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Цели и задачи Программы.</w:t>
      </w:r>
    </w:p>
    <w:p w:rsidR="009E2457" w:rsidRPr="009E2457" w:rsidRDefault="009E2457" w:rsidP="009E2457">
      <w:pPr>
        <w:spacing w:after="0" w:line="360" w:lineRule="auto"/>
        <w:ind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Цель программы</w:t>
      </w:r>
      <w:r w:rsidRPr="009E2457">
        <w:rPr>
          <w:rFonts w:ascii="Times New Roman" w:eastAsia="Calibri" w:hAnsi="Times New Roman" w:cs="Times New Roman"/>
          <w:sz w:val="28"/>
          <w:szCs w:val="28"/>
          <w:lang w:val="en-US"/>
        </w:rPr>
        <w:t>:</w:t>
      </w:r>
    </w:p>
    <w:p w:rsidR="009E2457" w:rsidRPr="009E2457" w:rsidRDefault="009E2457" w:rsidP="009E2457">
      <w:pPr>
        <w:spacing w:after="0" w:line="360" w:lineRule="auto"/>
        <w:ind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 xml:space="preserve">Обучение детей дошкольного возраста игре в шахматы. </w:t>
      </w:r>
    </w:p>
    <w:p w:rsidR="009E2457" w:rsidRPr="009E2457" w:rsidRDefault="009E2457" w:rsidP="009E2457">
      <w:pPr>
        <w:spacing w:after="0" w:line="360" w:lineRule="auto"/>
        <w:ind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Задачи программы:</w:t>
      </w:r>
    </w:p>
    <w:p w:rsidR="009E2457" w:rsidRPr="009E2457" w:rsidRDefault="009E2457" w:rsidP="009E2457">
      <w:pPr>
        <w:numPr>
          <w:ilvl w:val="0"/>
          <w:numId w:val="3"/>
        </w:numPr>
        <w:spacing w:after="0" w:line="360" w:lineRule="auto"/>
        <w:ind w:firstLine="993"/>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Образовательная</w:t>
      </w:r>
      <w:r w:rsidRPr="009E2457">
        <w:rPr>
          <w:rFonts w:ascii="Times New Roman" w:eastAsia="Calibri" w:hAnsi="Times New Roman" w:cs="Times New Roman"/>
          <w:sz w:val="28"/>
          <w:szCs w:val="28"/>
          <w:lang w:val="en-US"/>
        </w:rPr>
        <w:t>:</w:t>
      </w:r>
    </w:p>
    <w:p w:rsidR="009E2457" w:rsidRPr="009E2457" w:rsidRDefault="009E2457" w:rsidP="009E2457">
      <w:pPr>
        <w:spacing w:after="0" w:line="360" w:lineRule="auto"/>
        <w:ind w:firstLine="993"/>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Расширить кругозор, пополнить знания, активизировать мыслительную деятельность дошкольника, учить ориентироваться на плоскости, тренировать логическое мышление и память, наблюдательность, внимание и т.п.</w:t>
      </w:r>
    </w:p>
    <w:p w:rsidR="009E2457" w:rsidRPr="009E2457" w:rsidRDefault="009E2457" w:rsidP="009E2457">
      <w:pPr>
        <w:numPr>
          <w:ilvl w:val="0"/>
          <w:numId w:val="3"/>
        </w:numPr>
        <w:spacing w:after="0" w:line="360" w:lineRule="auto"/>
        <w:ind w:firstLine="993"/>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Воспитательная</w:t>
      </w:r>
      <w:r w:rsidRPr="009E2457">
        <w:rPr>
          <w:rFonts w:ascii="Times New Roman" w:eastAsia="Calibri" w:hAnsi="Times New Roman" w:cs="Times New Roman"/>
          <w:sz w:val="28"/>
          <w:szCs w:val="28"/>
          <w:lang w:val="en-US"/>
        </w:rPr>
        <w:t>:</w:t>
      </w:r>
    </w:p>
    <w:p w:rsidR="009E2457" w:rsidRPr="009E2457" w:rsidRDefault="009E2457" w:rsidP="009E2457">
      <w:pPr>
        <w:spacing w:after="0" w:line="360" w:lineRule="auto"/>
        <w:ind w:firstLine="993"/>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Выработать у ребенка настойчивость, выдержку, волю, спокойствие, уверенность в своих силах и стойкий характер.</w:t>
      </w:r>
    </w:p>
    <w:p w:rsidR="009E2457" w:rsidRPr="009E2457" w:rsidRDefault="009E2457" w:rsidP="009E2457">
      <w:pPr>
        <w:numPr>
          <w:ilvl w:val="0"/>
          <w:numId w:val="3"/>
        </w:numPr>
        <w:spacing w:after="0" w:line="360" w:lineRule="auto"/>
        <w:ind w:firstLine="993"/>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Общеразвивающая</w:t>
      </w:r>
      <w:r w:rsidRPr="009E2457">
        <w:rPr>
          <w:rFonts w:ascii="Times New Roman" w:eastAsia="Calibri" w:hAnsi="Times New Roman" w:cs="Times New Roman"/>
          <w:sz w:val="28"/>
          <w:szCs w:val="28"/>
          <w:lang w:val="en-US"/>
        </w:rPr>
        <w:t>:</w:t>
      </w:r>
    </w:p>
    <w:p w:rsidR="009E2457" w:rsidRDefault="009E2457" w:rsidP="009E2457">
      <w:pPr>
        <w:spacing w:after="0" w:line="360" w:lineRule="auto"/>
        <w:ind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 xml:space="preserve">Окунуть детей в мир сказок и превращений обыкновенной доски и фигур в волшебные, заинтересовать красотой и изяществом отдельных ходов, шахматных комбинаций. Научить находить в обыкновенном – необыкновенное, получать эстетическое наслаждение, восхищаться удивительной игрой. Обогащать детскую фантазию. Помочь детям стать сильными духом, преодолеть себя, достичь вершин мастерства. Воспитывать лидерство, стремление стать первым, завоевывать высшие награды и титулы. Развивать организованность, гармоничное физическое и интеллектуальное развитие через длительные тренировки для поддержания формы, самообладания и эмоциональной устойчивости. </w:t>
      </w:r>
    </w:p>
    <w:p w:rsidR="00AC5917" w:rsidRPr="00AC5917" w:rsidRDefault="00AC5917" w:rsidP="00AC5917">
      <w:pPr>
        <w:numPr>
          <w:ilvl w:val="2"/>
          <w:numId w:val="12"/>
        </w:numPr>
        <w:suppressAutoHyphens/>
        <w:spacing w:after="0" w:line="240" w:lineRule="auto"/>
        <w:jc w:val="center"/>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Принципы построения Программы</w:t>
      </w:r>
    </w:p>
    <w:p w:rsidR="00AC5917" w:rsidRPr="00AC5917" w:rsidRDefault="00AC5917" w:rsidP="00AC5917">
      <w:p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Развивающая программа основывается на следующих принципах:</w:t>
      </w:r>
    </w:p>
    <w:p w:rsidR="00AC5917" w:rsidRPr="00AC5917" w:rsidRDefault="00AC5917" w:rsidP="00AC5917">
      <w:pPr>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Принцип доступности. Материал, предлагаемый детям понятен, так как учитывает</w:t>
      </w:r>
    </w:p>
    <w:p w:rsidR="00AC5917" w:rsidRPr="00AC5917" w:rsidRDefault="00AC5917" w:rsidP="00AC5917">
      <w:p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lastRenderedPageBreak/>
        <w:t>возрастные особенности и возможности детей дошкольного возраста. Основную часть программного материала дети усваивают по показу взрослого.</w:t>
      </w:r>
    </w:p>
    <w:p w:rsidR="00AC5917" w:rsidRPr="00AC5917" w:rsidRDefault="00AC5917" w:rsidP="00AC5917">
      <w:pPr>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Принцип наглядности. В процессе освоения программы используется разнообразный,</w:t>
      </w:r>
      <w:r>
        <w:rPr>
          <w:rFonts w:ascii="Times New Roman" w:eastAsia="Times New Roman" w:hAnsi="Times New Roman" w:cs="Times New Roman"/>
          <w:sz w:val="28"/>
          <w:szCs w:val="28"/>
          <w:lang w:eastAsia="ar-SA"/>
        </w:rPr>
        <w:t xml:space="preserve"> </w:t>
      </w:r>
      <w:r w:rsidRPr="00AC5917">
        <w:rPr>
          <w:rFonts w:ascii="Times New Roman" w:eastAsia="Times New Roman" w:hAnsi="Times New Roman" w:cs="Times New Roman"/>
          <w:sz w:val="28"/>
          <w:szCs w:val="28"/>
          <w:lang w:eastAsia="ar-SA"/>
        </w:rPr>
        <w:t>дидактический, музыкальный и демонстрационный материал.</w:t>
      </w:r>
    </w:p>
    <w:p w:rsidR="00AC5917" w:rsidRPr="00AC5917" w:rsidRDefault="00AC5917" w:rsidP="00AC5917">
      <w:pPr>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Принцип индивидуального подхода. Учитываются физиологические возможности детей.  </w:t>
      </w:r>
    </w:p>
    <w:p w:rsidR="00AC5917" w:rsidRPr="00AC5917" w:rsidRDefault="00AC5917" w:rsidP="00AC5917">
      <w:pPr>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Принцип прочности. Необходимым условием успешного освоения</w:t>
      </w:r>
    </w:p>
    <w:p w:rsidR="00AC5917" w:rsidRPr="00AC5917" w:rsidRDefault="00AC5917" w:rsidP="00AC5917">
      <w:pPr>
        <w:suppressAutoHyphens/>
        <w:spacing w:after="0" w:line="240" w:lineRule="auto"/>
        <w:jc w:val="both"/>
        <w:rPr>
          <w:rFonts w:ascii="Times New Roman" w:eastAsia="Times New Roman" w:hAnsi="Times New Roman" w:cs="Times New Roman"/>
          <w:sz w:val="28"/>
          <w:szCs w:val="28"/>
          <w:lang w:eastAsia="ar-SA"/>
        </w:rPr>
      </w:pPr>
      <w:proofErr w:type="gramStart"/>
      <w:r w:rsidRPr="00AC5917">
        <w:rPr>
          <w:rFonts w:ascii="Times New Roman" w:eastAsia="Times New Roman" w:hAnsi="Times New Roman" w:cs="Times New Roman"/>
          <w:sz w:val="28"/>
          <w:szCs w:val="28"/>
          <w:lang w:eastAsia="ar-SA"/>
        </w:rPr>
        <w:t xml:space="preserve">программы </w:t>
      </w:r>
      <w:r>
        <w:rPr>
          <w:rFonts w:ascii="Times New Roman" w:eastAsia="Times New Roman" w:hAnsi="Times New Roman" w:cs="Times New Roman"/>
          <w:sz w:val="28"/>
          <w:szCs w:val="28"/>
          <w:lang w:eastAsia="ar-SA"/>
        </w:rPr>
        <w:t>.</w:t>
      </w:r>
      <w:proofErr w:type="gramEnd"/>
    </w:p>
    <w:p w:rsidR="00AC5917" w:rsidRPr="00AC5917" w:rsidRDefault="00AC5917" w:rsidP="00AC5917">
      <w:pPr>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Онтогенетический принцип: учет последовательности появления форм и функций речи.</w:t>
      </w:r>
    </w:p>
    <w:p w:rsidR="00AC5917" w:rsidRPr="00AC5917" w:rsidRDefault="00AC5917" w:rsidP="00AC5917">
      <w:pPr>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Принцип системности. Во время реализации программы оказывается воздействие на все</w:t>
      </w:r>
      <w:r>
        <w:rPr>
          <w:rFonts w:ascii="Times New Roman" w:eastAsia="Times New Roman" w:hAnsi="Times New Roman" w:cs="Times New Roman"/>
          <w:sz w:val="28"/>
          <w:szCs w:val="28"/>
          <w:lang w:eastAsia="ar-SA"/>
        </w:rPr>
        <w:t xml:space="preserve"> интеллектуальной и мыслительной </w:t>
      </w:r>
      <w:proofErr w:type="gramStart"/>
      <w:r>
        <w:rPr>
          <w:rFonts w:ascii="Times New Roman" w:eastAsia="Times New Roman" w:hAnsi="Times New Roman" w:cs="Times New Roman"/>
          <w:sz w:val="28"/>
          <w:szCs w:val="28"/>
          <w:lang w:eastAsia="ar-SA"/>
        </w:rPr>
        <w:t xml:space="preserve">деятельности </w:t>
      </w:r>
      <w:r w:rsidRPr="00AC5917">
        <w:rPr>
          <w:rFonts w:ascii="Times New Roman" w:eastAsia="Times New Roman" w:hAnsi="Times New Roman" w:cs="Times New Roman"/>
          <w:sz w:val="28"/>
          <w:szCs w:val="28"/>
          <w:lang w:eastAsia="ar-SA"/>
        </w:rPr>
        <w:t>.</w:t>
      </w:r>
      <w:proofErr w:type="gramEnd"/>
    </w:p>
    <w:p w:rsidR="00AC5917" w:rsidRPr="00AC5917" w:rsidRDefault="00AC5917" w:rsidP="00AC5917">
      <w:pPr>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Принцип связи речи с другими сторонами психического развития ребенка. Развивая</w:t>
      </w:r>
      <w:r>
        <w:rPr>
          <w:rFonts w:ascii="Times New Roman" w:eastAsia="Times New Roman" w:hAnsi="Times New Roman" w:cs="Times New Roman"/>
          <w:sz w:val="28"/>
          <w:szCs w:val="28"/>
          <w:lang w:eastAsia="ar-SA"/>
        </w:rPr>
        <w:t xml:space="preserve"> познавательную </w:t>
      </w:r>
      <w:proofErr w:type="gramStart"/>
      <w:r>
        <w:rPr>
          <w:rFonts w:ascii="Times New Roman" w:eastAsia="Times New Roman" w:hAnsi="Times New Roman" w:cs="Times New Roman"/>
          <w:sz w:val="28"/>
          <w:szCs w:val="28"/>
          <w:lang w:eastAsia="ar-SA"/>
        </w:rPr>
        <w:t xml:space="preserve">деятельность </w:t>
      </w:r>
      <w:r w:rsidRPr="00AC5917">
        <w:rPr>
          <w:rFonts w:ascii="Times New Roman" w:eastAsia="Times New Roman" w:hAnsi="Times New Roman" w:cs="Times New Roman"/>
          <w:sz w:val="28"/>
          <w:szCs w:val="28"/>
          <w:lang w:eastAsia="ar-SA"/>
        </w:rPr>
        <w:t>,развиваются</w:t>
      </w:r>
      <w:proofErr w:type="gramEnd"/>
      <w:r w:rsidRPr="00AC5917">
        <w:rPr>
          <w:rFonts w:ascii="Times New Roman" w:eastAsia="Times New Roman" w:hAnsi="Times New Roman" w:cs="Times New Roman"/>
          <w:sz w:val="28"/>
          <w:szCs w:val="28"/>
          <w:lang w:eastAsia="ar-SA"/>
        </w:rPr>
        <w:t xml:space="preserve"> такие психические процессы как: внимание, память, речь</w:t>
      </w:r>
      <w:r>
        <w:rPr>
          <w:rFonts w:ascii="Times New Roman" w:eastAsia="Times New Roman" w:hAnsi="Times New Roman" w:cs="Times New Roman"/>
          <w:sz w:val="28"/>
          <w:szCs w:val="28"/>
          <w:lang w:eastAsia="ar-SA"/>
        </w:rPr>
        <w:t>,</w:t>
      </w:r>
      <w:r w:rsidRPr="00AC5917">
        <w:rPr>
          <w:rFonts w:ascii="Times New Roman" w:eastAsia="Times New Roman" w:hAnsi="Times New Roman" w:cs="Times New Roman"/>
          <w:sz w:val="28"/>
          <w:szCs w:val="28"/>
          <w:lang w:eastAsia="ar-SA"/>
        </w:rPr>
        <w:t xml:space="preserve"> воображение, мышление.</w:t>
      </w:r>
    </w:p>
    <w:p w:rsidR="00AC5917" w:rsidRPr="00AC5917" w:rsidRDefault="00AC5917" w:rsidP="00AC5917">
      <w:pPr>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Принцип </w:t>
      </w:r>
      <w:proofErr w:type="spellStart"/>
      <w:r w:rsidRPr="00AC5917">
        <w:rPr>
          <w:rFonts w:ascii="Times New Roman" w:eastAsia="Times New Roman" w:hAnsi="Times New Roman" w:cs="Times New Roman"/>
          <w:sz w:val="28"/>
          <w:szCs w:val="28"/>
          <w:lang w:eastAsia="ar-SA"/>
        </w:rPr>
        <w:t>деятельностного</w:t>
      </w:r>
      <w:proofErr w:type="spellEnd"/>
      <w:r w:rsidRPr="00AC5917">
        <w:rPr>
          <w:rFonts w:ascii="Times New Roman" w:eastAsia="Times New Roman" w:hAnsi="Times New Roman" w:cs="Times New Roman"/>
          <w:sz w:val="28"/>
          <w:szCs w:val="28"/>
          <w:lang w:eastAsia="ar-SA"/>
        </w:rPr>
        <w:t xml:space="preserve"> подхода, который определяет выбор средств, путей и способов</w:t>
      </w:r>
      <w:r>
        <w:rPr>
          <w:rFonts w:ascii="Times New Roman" w:eastAsia="Times New Roman" w:hAnsi="Times New Roman" w:cs="Times New Roman"/>
          <w:sz w:val="28"/>
          <w:szCs w:val="28"/>
          <w:lang w:eastAsia="ar-SA"/>
        </w:rPr>
        <w:t xml:space="preserve"> </w:t>
      </w:r>
      <w:r w:rsidRPr="00AC5917">
        <w:rPr>
          <w:rFonts w:ascii="Times New Roman" w:eastAsia="Times New Roman" w:hAnsi="Times New Roman" w:cs="Times New Roman"/>
          <w:sz w:val="28"/>
          <w:szCs w:val="28"/>
          <w:lang w:eastAsia="ar-SA"/>
        </w:rPr>
        <w:t xml:space="preserve">достижения поставленной цели. В основе лежит основной вид деятельности дошкольника – игра. </w:t>
      </w:r>
    </w:p>
    <w:p w:rsidR="00AC5917" w:rsidRDefault="00AC5917" w:rsidP="00AC5917">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Комплексно-тематический принцип.</w:t>
      </w:r>
    </w:p>
    <w:p w:rsidR="00AC5917" w:rsidRDefault="00AC5917" w:rsidP="00AC5917">
      <w:pPr>
        <w:suppressAutoHyphens/>
        <w:spacing w:after="0" w:line="240" w:lineRule="auto"/>
        <w:ind w:left="720"/>
        <w:jc w:val="both"/>
        <w:rPr>
          <w:rFonts w:ascii="Times New Roman" w:eastAsia="Times New Roman" w:hAnsi="Times New Roman" w:cs="Times New Roman"/>
          <w:sz w:val="28"/>
          <w:szCs w:val="28"/>
          <w:lang w:eastAsia="ar-SA"/>
        </w:rPr>
      </w:pPr>
    </w:p>
    <w:p w:rsidR="00AC5917" w:rsidRPr="00AC5917" w:rsidRDefault="00AC5917" w:rsidP="00AC5917">
      <w:pPr>
        <w:suppressAutoHyphens/>
        <w:spacing w:after="0" w:line="240" w:lineRule="auto"/>
        <w:ind w:left="720"/>
        <w:jc w:val="both"/>
        <w:rPr>
          <w:rFonts w:ascii="Times New Roman" w:eastAsia="Times New Roman" w:hAnsi="Times New Roman" w:cs="Times New Roman"/>
          <w:sz w:val="28"/>
          <w:szCs w:val="28"/>
          <w:lang w:eastAsia="ar-SA"/>
        </w:rPr>
      </w:pPr>
    </w:p>
    <w:p w:rsidR="00AC5917" w:rsidRDefault="00AC5917" w:rsidP="00AC5917">
      <w:pPr>
        <w:numPr>
          <w:ilvl w:val="2"/>
          <w:numId w:val="12"/>
        </w:numPr>
        <w:suppressAutoHyphens/>
        <w:spacing w:after="0" w:line="240" w:lineRule="auto"/>
        <w:jc w:val="center"/>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Срок реализации программы</w:t>
      </w:r>
    </w:p>
    <w:p w:rsidR="00AC5917" w:rsidRPr="00AC5917" w:rsidRDefault="00AC5917" w:rsidP="00AC5917">
      <w:pPr>
        <w:suppressAutoHyphens/>
        <w:spacing w:after="0" w:line="240" w:lineRule="auto"/>
        <w:rPr>
          <w:rFonts w:ascii="Times New Roman" w:eastAsia="Times New Roman" w:hAnsi="Times New Roman" w:cs="Times New Roman"/>
          <w:b/>
          <w:sz w:val="28"/>
          <w:szCs w:val="28"/>
          <w:lang w:eastAsia="ar-SA"/>
        </w:rPr>
      </w:pPr>
      <w:r w:rsidRPr="00AC5917">
        <w:rPr>
          <w:rFonts w:ascii="Times New Roman" w:hAnsi="Times New Roman" w:cs="Times New Roman"/>
          <w:b/>
          <w:color w:val="000000"/>
          <w:spacing w:val="-1"/>
          <w:sz w:val="28"/>
          <w:szCs w:val="28"/>
        </w:rPr>
        <w:t>Программа рассчитана</w:t>
      </w:r>
      <w:r w:rsidRPr="00AC5917">
        <w:rPr>
          <w:rFonts w:ascii="Times New Roman" w:hAnsi="Times New Roman" w:cs="Times New Roman"/>
          <w:color w:val="000000"/>
          <w:spacing w:val="-1"/>
          <w:sz w:val="28"/>
          <w:szCs w:val="28"/>
        </w:rPr>
        <w:t xml:space="preserve"> на детей старшего дошкольного возраста массовых групп общеразвивающего детского сада.</w:t>
      </w:r>
    </w:p>
    <w:p w:rsidR="009E2457" w:rsidRDefault="009E2457" w:rsidP="009E2457">
      <w:pPr>
        <w:spacing w:after="0" w:line="360" w:lineRule="auto"/>
        <w:jc w:val="both"/>
        <w:rPr>
          <w:rFonts w:ascii="Times New Roman" w:eastAsia="Times New Roman" w:hAnsi="Times New Roman" w:cs="Times New Roman"/>
          <w:sz w:val="28"/>
          <w:szCs w:val="28"/>
          <w:shd w:val="clear" w:color="auto" w:fill="FFFFFF"/>
          <w:lang w:eastAsia="ru-RU"/>
        </w:rPr>
      </w:pPr>
      <w:r w:rsidRPr="009E2457">
        <w:rPr>
          <w:rFonts w:ascii="Times New Roman" w:eastAsia="Times New Roman" w:hAnsi="Times New Roman" w:cs="Times New Roman"/>
          <w:bCs/>
          <w:sz w:val="28"/>
          <w:szCs w:val="28"/>
          <w:u w:val="single"/>
          <w:shd w:val="clear" w:color="auto" w:fill="FFFFFF"/>
          <w:lang w:eastAsia="ru-RU"/>
        </w:rPr>
        <w:t>Объем программы:</w:t>
      </w:r>
      <w:r w:rsidRPr="009E2457">
        <w:rPr>
          <w:rFonts w:ascii="Times New Roman" w:eastAsia="Times New Roman" w:hAnsi="Times New Roman" w:cs="Times New Roman"/>
          <w:b/>
          <w:bCs/>
          <w:sz w:val="28"/>
          <w:szCs w:val="28"/>
          <w:shd w:val="clear" w:color="auto" w:fill="FFFFFF"/>
          <w:lang w:eastAsia="ru-RU"/>
        </w:rPr>
        <w:t> </w:t>
      </w:r>
      <w:r w:rsidRPr="009E2457">
        <w:rPr>
          <w:rFonts w:ascii="Times New Roman" w:eastAsia="Times New Roman" w:hAnsi="Times New Roman" w:cs="Times New Roman"/>
          <w:sz w:val="28"/>
          <w:szCs w:val="28"/>
          <w:shd w:val="clear" w:color="auto" w:fill="FFFFFF"/>
          <w:lang w:eastAsia="ru-RU"/>
        </w:rPr>
        <w:t xml:space="preserve">программа рассчитана на два года обучения. </w:t>
      </w:r>
    </w:p>
    <w:p w:rsidR="00AC5917" w:rsidRDefault="00AC5917" w:rsidP="009E2457">
      <w:pPr>
        <w:spacing w:after="0" w:line="360" w:lineRule="auto"/>
        <w:jc w:val="both"/>
        <w:rPr>
          <w:rFonts w:ascii="Times New Roman" w:eastAsia="Times New Roman" w:hAnsi="Times New Roman" w:cs="Times New Roman"/>
          <w:sz w:val="28"/>
          <w:szCs w:val="28"/>
          <w:shd w:val="clear" w:color="auto" w:fill="FFFFFF"/>
          <w:lang w:eastAsia="ru-RU"/>
        </w:rPr>
      </w:pPr>
    </w:p>
    <w:p w:rsidR="00AC5917" w:rsidRPr="00AC5917" w:rsidRDefault="00AC5917" w:rsidP="00AC5917">
      <w:pPr>
        <w:suppressAutoHyphens/>
        <w:spacing w:after="0"/>
        <w:jc w:val="center"/>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1.2. Целевые ориентиры, планируемые результаты освоения Программы</w:t>
      </w:r>
    </w:p>
    <w:p w:rsidR="00AC5917" w:rsidRPr="00AC5917" w:rsidRDefault="00AC5917" w:rsidP="00AC5917">
      <w:pPr>
        <w:suppressAutoHyphens/>
        <w:spacing w:after="0" w:line="240" w:lineRule="auto"/>
        <w:jc w:val="center"/>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Целевые ориентиры</w:t>
      </w:r>
    </w:p>
    <w:p w:rsidR="00AC5917" w:rsidRPr="00AC5917" w:rsidRDefault="00AC5917" w:rsidP="00AC5917">
      <w:pPr>
        <w:suppressAutoHyphens/>
        <w:spacing w:after="0" w:line="240" w:lineRule="auto"/>
        <w:jc w:val="both"/>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К целевым ориентирам в соответствии с данной Программой относятся следующие социально-нормативные характеристики возможных достижений ребенка: </w:t>
      </w:r>
    </w:p>
    <w:p w:rsidR="00AC5917" w:rsidRPr="00AC5917" w:rsidRDefault="00AC5917" w:rsidP="00AC5917">
      <w:pPr>
        <w:numPr>
          <w:ilvl w:val="0"/>
          <w:numId w:val="15"/>
        </w:numPr>
        <w:suppressAutoHyphens/>
        <w:spacing w:after="0" w:line="240" w:lineRule="auto"/>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 xml:space="preserve">достижение каждым ребёнком уровня </w:t>
      </w:r>
      <w:r>
        <w:rPr>
          <w:rFonts w:ascii="Times New Roman" w:eastAsia="Times New Roman" w:hAnsi="Times New Roman" w:cs="Times New Roman"/>
          <w:sz w:val="28"/>
          <w:szCs w:val="28"/>
          <w:lang w:eastAsia="ar-SA"/>
        </w:rPr>
        <w:t>познавательного</w:t>
      </w:r>
      <w:r w:rsidRPr="00AC5917">
        <w:rPr>
          <w:rFonts w:ascii="Times New Roman" w:eastAsia="Times New Roman" w:hAnsi="Times New Roman" w:cs="Times New Roman"/>
          <w:sz w:val="28"/>
          <w:szCs w:val="28"/>
          <w:lang w:eastAsia="ar-SA"/>
        </w:rPr>
        <w:t xml:space="preserve"> развития, соответствующего возрастным нормам</w:t>
      </w:r>
    </w:p>
    <w:p w:rsidR="00AC5917" w:rsidRDefault="00AC5917" w:rsidP="00AC5917">
      <w:pPr>
        <w:numPr>
          <w:ilvl w:val="0"/>
          <w:numId w:val="15"/>
        </w:numPr>
        <w:suppressAutoHyphens/>
        <w:spacing w:after="0" w:line="240" w:lineRule="auto"/>
        <w:rPr>
          <w:rFonts w:ascii="Times New Roman" w:eastAsia="Times New Roman" w:hAnsi="Times New Roman" w:cs="Times New Roman"/>
          <w:sz w:val="28"/>
          <w:szCs w:val="28"/>
          <w:lang w:eastAsia="ar-SA"/>
        </w:rPr>
      </w:pPr>
      <w:r w:rsidRPr="00AC5917">
        <w:rPr>
          <w:rFonts w:ascii="Times New Roman" w:eastAsia="Times New Roman" w:hAnsi="Times New Roman" w:cs="Times New Roman"/>
          <w:sz w:val="28"/>
          <w:szCs w:val="28"/>
          <w:lang w:eastAsia="ar-SA"/>
        </w:rPr>
        <w:t>ребенок активен, любознателен, с интересом выполняет задания и упражнения по показу  и  инструкции</w:t>
      </w:r>
    </w:p>
    <w:p w:rsidR="00AC5917" w:rsidRDefault="00AC5917" w:rsidP="00AC5917">
      <w:pPr>
        <w:suppressAutoHyphens/>
        <w:spacing w:after="0" w:line="240" w:lineRule="auto"/>
        <w:rPr>
          <w:rFonts w:ascii="Times New Roman" w:eastAsia="Times New Roman" w:hAnsi="Times New Roman" w:cs="Times New Roman"/>
          <w:sz w:val="28"/>
          <w:szCs w:val="28"/>
          <w:lang w:eastAsia="ar-SA"/>
        </w:rPr>
      </w:pPr>
    </w:p>
    <w:p w:rsidR="00964162" w:rsidRDefault="00964162" w:rsidP="00AC5917">
      <w:pPr>
        <w:suppressAutoHyphens/>
        <w:spacing w:after="0" w:line="240" w:lineRule="auto"/>
        <w:rPr>
          <w:rFonts w:ascii="Times New Roman" w:eastAsia="Times New Roman" w:hAnsi="Times New Roman" w:cs="Times New Roman"/>
          <w:sz w:val="28"/>
          <w:szCs w:val="28"/>
          <w:lang w:eastAsia="ar-SA"/>
        </w:rPr>
      </w:pPr>
    </w:p>
    <w:p w:rsidR="00964162" w:rsidRDefault="00964162" w:rsidP="00AC5917">
      <w:pPr>
        <w:suppressAutoHyphens/>
        <w:spacing w:after="0" w:line="240" w:lineRule="auto"/>
        <w:rPr>
          <w:rFonts w:ascii="Times New Roman" w:eastAsia="Times New Roman" w:hAnsi="Times New Roman" w:cs="Times New Roman"/>
          <w:sz w:val="28"/>
          <w:szCs w:val="28"/>
          <w:lang w:eastAsia="ar-SA"/>
        </w:rPr>
      </w:pPr>
    </w:p>
    <w:p w:rsidR="00964162" w:rsidRDefault="00964162" w:rsidP="00AC5917">
      <w:pPr>
        <w:suppressAutoHyphens/>
        <w:spacing w:after="0" w:line="240" w:lineRule="auto"/>
        <w:rPr>
          <w:rFonts w:ascii="Times New Roman" w:eastAsia="Times New Roman" w:hAnsi="Times New Roman" w:cs="Times New Roman"/>
          <w:sz w:val="28"/>
          <w:szCs w:val="28"/>
          <w:lang w:eastAsia="ar-SA"/>
        </w:rPr>
      </w:pPr>
    </w:p>
    <w:p w:rsidR="00964162" w:rsidRDefault="00964162" w:rsidP="00AC5917">
      <w:pPr>
        <w:suppressAutoHyphens/>
        <w:spacing w:after="0" w:line="240" w:lineRule="auto"/>
        <w:rPr>
          <w:rFonts w:ascii="Times New Roman" w:eastAsia="Times New Roman" w:hAnsi="Times New Roman" w:cs="Times New Roman"/>
          <w:sz w:val="28"/>
          <w:szCs w:val="28"/>
          <w:lang w:eastAsia="ar-SA"/>
        </w:rPr>
      </w:pPr>
    </w:p>
    <w:p w:rsidR="00AC5917" w:rsidRPr="00AC5917" w:rsidRDefault="00AC5917" w:rsidP="00AC5917">
      <w:pPr>
        <w:suppressAutoHyphens/>
        <w:spacing w:after="0" w:line="240" w:lineRule="auto"/>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lastRenderedPageBreak/>
        <w:t>Предполагаемый результат</w:t>
      </w:r>
    </w:p>
    <w:p w:rsidR="00AC5917" w:rsidRPr="009E2457" w:rsidRDefault="00AC5917" w:rsidP="00AC5917">
      <w:pPr>
        <w:spacing w:after="0" w:line="360" w:lineRule="auto"/>
        <w:ind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Воспитанники должны:</w:t>
      </w:r>
    </w:p>
    <w:p w:rsidR="00AC5917" w:rsidRPr="009E2457" w:rsidRDefault="00AC5917" w:rsidP="00964162">
      <w:pPr>
        <w:numPr>
          <w:ilvl w:val="0"/>
          <w:numId w:val="4"/>
        </w:numPr>
        <w:spacing w:after="0"/>
        <w:ind w:left="0"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иметь представление о шахматной доске, ориентироваться на ней;</w:t>
      </w:r>
    </w:p>
    <w:p w:rsidR="00AC5917" w:rsidRPr="009E2457" w:rsidRDefault="00AC5917" w:rsidP="00964162">
      <w:pPr>
        <w:numPr>
          <w:ilvl w:val="0"/>
          <w:numId w:val="4"/>
        </w:numPr>
        <w:spacing w:after="0"/>
        <w:ind w:left="0"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различать и называть шахматные фигуры;</w:t>
      </w:r>
    </w:p>
    <w:p w:rsidR="00AC5917" w:rsidRPr="009E2457" w:rsidRDefault="00AC5917" w:rsidP="00964162">
      <w:pPr>
        <w:numPr>
          <w:ilvl w:val="0"/>
          <w:numId w:val="4"/>
        </w:numPr>
        <w:spacing w:after="0"/>
        <w:ind w:left="0"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правильно расставлять шахматные фигуры на шахматной доске в начальное положение;</w:t>
      </w:r>
    </w:p>
    <w:p w:rsidR="00AC5917" w:rsidRPr="009E2457" w:rsidRDefault="00AC5917" w:rsidP="00964162">
      <w:pPr>
        <w:numPr>
          <w:ilvl w:val="0"/>
          <w:numId w:val="4"/>
        </w:numPr>
        <w:spacing w:after="0"/>
        <w:ind w:left="0"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иметь представление об элементарных правилах игры;</w:t>
      </w:r>
    </w:p>
    <w:p w:rsidR="00AC5917" w:rsidRPr="009E2457" w:rsidRDefault="00AC5917" w:rsidP="00964162">
      <w:pPr>
        <w:numPr>
          <w:ilvl w:val="0"/>
          <w:numId w:val="4"/>
        </w:numPr>
        <w:spacing w:after="0"/>
        <w:ind w:left="0"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играть малым числом фигур</w:t>
      </w:r>
      <w:r w:rsidRPr="009E2457">
        <w:rPr>
          <w:rFonts w:ascii="Times New Roman" w:eastAsia="Calibri" w:hAnsi="Times New Roman" w:cs="Times New Roman"/>
          <w:sz w:val="28"/>
          <w:szCs w:val="28"/>
          <w:lang w:val="en-US"/>
        </w:rPr>
        <w:t>;</w:t>
      </w:r>
    </w:p>
    <w:p w:rsidR="00AC5917" w:rsidRPr="009E2457" w:rsidRDefault="00AC5917" w:rsidP="00964162">
      <w:pPr>
        <w:numPr>
          <w:ilvl w:val="0"/>
          <w:numId w:val="4"/>
        </w:numPr>
        <w:spacing w:after="0"/>
        <w:ind w:left="0"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иметь представление об истории шахмат и выдающихся шахматистах;</w:t>
      </w:r>
    </w:p>
    <w:p w:rsidR="00AC5917" w:rsidRPr="009E2457" w:rsidRDefault="00AC5917" w:rsidP="00964162">
      <w:pPr>
        <w:numPr>
          <w:ilvl w:val="0"/>
          <w:numId w:val="4"/>
        </w:numPr>
        <w:spacing w:after="0"/>
        <w:ind w:left="0"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владеть основными шахматными терминами</w:t>
      </w:r>
      <w:r w:rsidRPr="009E2457">
        <w:rPr>
          <w:rFonts w:ascii="Times New Roman" w:eastAsia="Calibri" w:hAnsi="Times New Roman" w:cs="Times New Roman"/>
          <w:sz w:val="28"/>
          <w:szCs w:val="28"/>
          <w:lang w:val="en-US"/>
        </w:rPr>
        <w:t>;</w:t>
      </w:r>
    </w:p>
    <w:p w:rsidR="00AC5917" w:rsidRPr="009E2457" w:rsidRDefault="00AC5917" w:rsidP="00964162">
      <w:pPr>
        <w:numPr>
          <w:ilvl w:val="0"/>
          <w:numId w:val="4"/>
        </w:numPr>
        <w:spacing w:after="0"/>
        <w:ind w:left="0"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правильно применять элементарные правила игры;</w:t>
      </w:r>
    </w:p>
    <w:p w:rsidR="00AC5917" w:rsidRDefault="00AC5917" w:rsidP="00964162">
      <w:pPr>
        <w:numPr>
          <w:ilvl w:val="0"/>
          <w:numId w:val="4"/>
        </w:numPr>
        <w:spacing w:after="0"/>
        <w:ind w:left="0"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иметь представление о некоторых тактических приемах.</w:t>
      </w:r>
    </w:p>
    <w:p w:rsidR="00AC5917" w:rsidRPr="009E2457" w:rsidRDefault="00AC5917" w:rsidP="001031EB">
      <w:pPr>
        <w:spacing w:after="0" w:line="360" w:lineRule="auto"/>
        <w:ind w:left="1429"/>
        <w:jc w:val="both"/>
        <w:rPr>
          <w:rFonts w:ascii="Times New Roman" w:eastAsia="Calibri" w:hAnsi="Times New Roman" w:cs="Times New Roman"/>
          <w:sz w:val="28"/>
          <w:szCs w:val="28"/>
        </w:rPr>
      </w:pPr>
    </w:p>
    <w:p w:rsidR="00AC5917" w:rsidRPr="00AC5917" w:rsidRDefault="00AC5917" w:rsidP="00AC5917">
      <w:pPr>
        <w:suppressAutoHyphens/>
        <w:spacing w:after="0" w:line="240" w:lineRule="auto"/>
        <w:jc w:val="center"/>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2. Содержательный  раздел</w:t>
      </w:r>
    </w:p>
    <w:p w:rsidR="00AC5917" w:rsidRPr="00AC5917" w:rsidRDefault="00AC5917" w:rsidP="00AC5917">
      <w:pPr>
        <w:suppressAutoHyphens/>
        <w:spacing w:after="0" w:line="240" w:lineRule="auto"/>
        <w:jc w:val="center"/>
        <w:rPr>
          <w:rFonts w:ascii="Times New Roman" w:eastAsia="Times New Roman" w:hAnsi="Times New Roman" w:cs="Times New Roman"/>
          <w:b/>
          <w:sz w:val="28"/>
          <w:szCs w:val="28"/>
          <w:lang w:eastAsia="ar-SA"/>
        </w:rPr>
      </w:pPr>
      <w:r w:rsidRPr="00AC5917">
        <w:rPr>
          <w:rFonts w:ascii="Times New Roman" w:eastAsia="Times New Roman" w:hAnsi="Times New Roman" w:cs="Times New Roman"/>
          <w:b/>
          <w:sz w:val="28"/>
          <w:szCs w:val="28"/>
          <w:lang w:eastAsia="ar-SA"/>
        </w:rPr>
        <w:t>2.1. Описание образовательной деятельности</w:t>
      </w:r>
    </w:p>
    <w:p w:rsidR="001031EB" w:rsidRDefault="009E2457" w:rsidP="00964162">
      <w:pPr>
        <w:pStyle w:val="a4"/>
        <w:spacing w:after="0"/>
        <w:ind w:left="0"/>
        <w:contextualSpacing w:val="0"/>
        <w:jc w:val="both"/>
        <w:rPr>
          <w:rFonts w:ascii="Times New Roman" w:eastAsia="Times New Roman" w:hAnsi="Times New Roman" w:cs="Times New Roman"/>
          <w:sz w:val="28"/>
          <w:szCs w:val="28"/>
          <w:shd w:val="clear" w:color="auto" w:fill="FFFFFF"/>
          <w:lang w:eastAsia="ru-RU"/>
        </w:rPr>
      </w:pPr>
      <w:r w:rsidRPr="009E2457">
        <w:rPr>
          <w:rFonts w:ascii="Times New Roman" w:eastAsia="Times New Roman" w:hAnsi="Times New Roman" w:cs="Times New Roman"/>
          <w:sz w:val="28"/>
          <w:szCs w:val="28"/>
          <w:lang w:eastAsia="ru-RU"/>
        </w:rPr>
        <w:br/>
      </w:r>
      <w:r w:rsidRPr="009E2457">
        <w:rPr>
          <w:rFonts w:ascii="Times New Roman" w:eastAsia="Times New Roman" w:hAnsi="Times New Roman" w:cs="Times New Roman"/>
          <w:bCs/>
          <w:sz w:val="28"/>
          <w:szCs w:val="28"/>
          <w:u w:val="single"/>
          <w:shd w:val="clear" w:color="auto" w:fill="FFFFFF"/>
          <w:lang w:eastAsia="ru-RU"/>
        </w:rPr>
        <w:t>Структура занятия</w:t>
      </w:r>
      <w:r w:rsidRPr="009E2457">
        <w:rPr>
          <w:rFonts w:ascii="Times New Roman" w:eastAsia="Times New Roman" w:hAnsi="Times New Roman" w:cs="Times New Roman"/>
          <w:sz w:val="28"/>
          <w:szCs w:val="28"/>
          <w:shd w:val="clear" w:color="auto" w:fill="FFFFFF"/>
          <w:lang w:eastAsia="ru-RU"/>
        </w:rPr>
        <w:t> включает в себя изучение теории шахмат через использование дидактических сказок, игровых ситуаций, мнемотехнических приёмов. </w:t>
      </w:r>
      <w:r w:rsidRPr="009E2457">
        <w:rPr>
          <w:rFonts w:ascii="Times New Roman" w:eastAsia="Times New Roman" w:hAnsi="Times New Roman" w:cs="Times New Roman"/>
          <w:sz w:val="28"/>
          <w:szCs w:val="28"/>
          <w:lang w:eastAsia="ru-RU"/>
        </w:rPr>
        <w:br/>
      </w:r>
      <w:r w:rsidRPr="009E2457">
        <w:rPr>
          <w:rFonts w:ascii="Times New Roman" w:eastAsia="Times New Roman" w:hAnsi="Times New Roman" w:cs="Times New Roman"/>
          <w:bCs/>
          <w:sz w:val="28"/>
          <w:szCs w:val="28"/>
          <w:u w:val="single"/>
          <w:shd w:val="clear" w:color="auto" w:fill="FFFFFF"/>
          <w:lang w:eastAsia="ru-RU"/>
        </w:rPr>
        <w:t xml:space="preserve">Для закрепления </w:t>
      </w:r>
      <w:proofErr w:type="gramStart"/>
      <w:r w:rsidRPr="009E2457">
        <w:rPr>
          <w:rFonts w:ascii="Times New Roman" w:eastAsia="Times New Roman" w:hAnsi="Times New Roman" w:cs="Times New Roman"/>
          <w:bCs/>
          <w:sz w:val="28"/>
          <w:szCs w:val="28"/>
          <w:u w:val="single"/>
          <w:shd w:val="clear" w:color="auto" w:fill="FFFFFF"/>
          <w:lang w:eastAsia="ru-RU"/>
        </w:rPr>
        <w:t>знаний</w:t>
      </w:r>
      <w:r w:rsidRPr="009E2457">
        <w:rPr>
          <w:rFonts w:ascii="Times New Roman" w:eastAsia="Times New Roman" w:hAnsi="Times New Roman" w:cs="Times New Roman"/>
          <w:sz w:val="28"/>
          <w:szCs w:val="28"/>
          <w:shd w:val="clear" w:color="auto" w:fill="FFFFFF"/>
          <w:lang w:eastAsia="ru-RU"/>
        </w:rPr>
        <w:t>  используются</w:t>
      </w:r>
      <w:proofErr w:type="gramEnd"/>
      <w:r w:rsidRPr="009E2457">
        <w:rPr>
          <w:rFonts w:ascii="Times New Roman" w:eastAsia="Times New Roman" w:hAnsi="Times New Roman" w:cs="Times New Roman"/>
          <w:sz w:val="28"/>
          <w:szCs w:val="28"/>
          <w:shd w:val="clear" w:color="auto" w:fill="FFFFFF"/>
          <w:lang w:eastAsia="ru-RU"/>
        </w:rPr>
        <w:t xml:space="preserve"> дидактически</w:t>
      </w:r>
      <w:r w:rsidR="00C169AA">
        <w:rPr>
          <w:rFonts w:ascii="Times New Roman" w:eastAsia="Times New Roman" w:hAnsi="Times New Roman" w:cs="Times New Roman"/>
          <w:sz w:val="28"/>
          <w:szCs w:val="28"/>
          <w:shd w:val="clear" w:color="auto" w:fill="FFFFFF"/>
          <w:lang w:eastAsia="ru-RU"/>
        </w:rPr>
        <w:t>е</w:t>
      </w:r>
      <w:r w:rsidR="001031EB">
        <w:rPr>
          <w:rFonts w:ascii="Times New Roman" w:eastAsia="Times New Roman" w:hAnsi="Times New Roman" w:cs="Times New Roman"/>
          <w:sz w:val="28"/>
          <w:szCs w:val="28"/>
          <w:shd w:val="clear" w:color="auto" w:fill="FFFFFF"/>
          <w:lang w:eastAsia="ru-RU"/>
        </w:rPr>
        <w:t xml:space="preserve"> задания и позиции для игровой .</w:t>
      </w:r>
    </w:p>
    <w:p w:rsidR="001031EB" w:rsidRPr="001031EB" w:rsidRDefault="001031EB" w:rsidP="001031EB">
      <w:pPr>
        <w:suppressAutoHyphens/>
        <w:spacing w:after="0" w:line="240" w:lineRule="auto"/>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 xml:space="preserve">Содержание программы интегрируется с  образовательными областями </w:t>
      </w:r>
    </w:p>
    <w:p w:rsidR="001031EB" w:rsidRPr="001031EB" w:rsidRDefault="001031EB" w:rsidP="001031EB">
      <w:pPr>
        <w:suppressAutoHyphens/>
        <w:spacing w:after="0" w:line="240" w:lineRule="auto"/>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«Социал</w:t>
      </w:r>
      <w:r>
        <w:rPr>
          <w:rFonts w:ascii="Times New Roman" w:eastAsia="Times New Roman" w:hAnsi="Times New Roman" w:cs="Times New Roman"/>
          <w:sz w:val="28"/>
          <w:szCs w:val="28"/>
          <w:lang w:eastAsia="ar-SA"/>
        </w:rPr>
        <w:t>ьно-коммуникативное развитие», «Физическое развитие», « Речевое развитие»</w:t>
      </w:r>
    </w:p>
    <w:p w:rsidR="001031EB" w:rsidRPr="001031EB" w:rsidRDefault="001031EB" w:rsidP="001031EB">
      <w:pPr>
        <w:suppressAutoHyphens/>
        <w:spacing w:after="0" w:line="240" w:lineRule="auto"/>
        <w:rPr>
          <w:rFonts w:ascii="Times New Roman" w:eastAsia="Times New Roman" w:hAnsi="Times New Roman" w:cs="Times New Roman"/>
          <w:b/>
          <w:sz w:val="28"/>
          <w:szCs w:val="28"/>
          <w:lang w:eastAsia="ar-SA"/>
        </w:rPr>
      </w:pPr>
      <w:r w:rsidRPr="001031EB">
        <w:rPr>
          <w:rFonts w:ascii="Times New Roman" w:eastAsia="Times New Roman" w:hAnsi="Times New Roman" w:cs="Times New Roman"/>
          <w:b/>
          <w:sz w:val="28"/>
          <w:szCs w:val="28"/>
          <w:lang w:eastAsia="ar-SA"/>
        </w:rPr>
        <w:t>«Социально-коммуникативное развитие»</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 xml:space="preserve">Учить слушать и уважать друг друга, сочувствовать и сопереживать, заботиться о других; знакомить с принятыми нормами и правилами поведения, формами и способами общения. </w:t>
      </w:r>
    </w:p>
    <w:p w:rsidR="001031EB" w:rsidRPr="001031EB" w:rsidRDefault="001031EB" w:rsidP="001031EB">
      <w:pPr>
        <w:suppressAutoHyphens/>
        <w:spacing w:after="0" w:line="240" w:lineRule="auto"/>
        <w:jc w:val="both"/>
        <w:rPr>
          <w:rFonts w:ascii="Times New Roman" w:eastAsia="Times New Roman" w:hAnsi="Times New Roman" w:cs="Times New Roman"/>
          <w:b/>
          <w:sz w:val="28"/>
          <w:szCs w:val="28"/>
          <w:lang w:eastAsia="ar-SA"/>
        </w:rPr>
      </w:pPr>
      <w:r w:rsidRPr="001031EB">
        <w:rPr>
          <w:rFonts w:ascii="Times New Roman" w:eastAsia="Times New Roman" w:hAnsi="Times New Roman" w:cs="Times New Roman"/>
          <w:b/>
          <w:sz w:val="28"/>
          <w:szCs w:val="28"/>
          <w:lang w:eastAsia="ar-SA"/>
        </w:rPr>
        <w:t>«Познавательное развитие»</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Развивать слуховое внимание и память при восприятии неречевых и речевых звуков. Развивать зрительное внимание и память в работе с картинками по всем изучаемым темам.</w:t>
      </w:r>
    </w:p>
    <w:p w:rsidR="001031EB" w:rsidRPr="001031EB" w:rsidRDefault="001031EB" w:rsidP="001031EB">
      <w:pPr>
        <w:suppressAutoHyphens/>
        <w:spacing w:after="0" w:line="240" w:lineRule="auto"/>
        <w:jc w:val="both"/>
        <w:rPr>
          <w:rFonts w:ascii="Times New Roman" w:eastAsia="Times New Roman" w:hAnsi="Times New Roman" w:cs="Times New Roman"/>
          <w:b/>
          <w:sz w:val="28"/>
          <w:szCs w:val="28"/>
          <w:lang w:eastAsia="ar-SA"/>
        </w:rPr>
      </w:pPr>
      <w:r w:rsidRPr="001031EB">
        <w:rPr>
          <w:rFonts w:ascii="Times New Roman" w:eastAsia="Times New Roman" w:hAnsi="Times New Roman" w:cs="Times New Roman"/>
          <w:b/>
          <w:sz w:val="28"/>
          <w:szCs w:val="28"/>
          <w:lang w:eastAsia="ar-SA"/>
        </w:rPr>
        <w:t>«Физическое развитие»</w:t>
      </w:r>
    </w:p>
    <w:p w:rsid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Обеспечивать необходимый уровень двигательной активности, осуществлять дальнейшее совершенствование основных движений рук и ног, используя исходные положения: сидя или стоя, на физкультминутках. Развивать артикуляционную и мелкую моторику, речевое дыхание, координацию движений. Учить ловить и бросать мяч.</w:t>
      </w:r>
    </w:p>
    <w:p w:rsidR="00051FE5" w:rsidRDefault="00051FE5" w:rsidP="00051FE5">
      <w:pPr>
        <w:suppressAutoHyphens/>
        <w:spacing w:after="0" w:line="240" w:lineRule="auto"/>
        <w:rPr>
          <w:rFonts w:ascii="Times New Roman" w:eastAsia="Times New Roman" w:hAnsi="Times New Roman" w:cs="Times New Roman"/>
          <w:b/>
          <w:sz w:val="28"/>
          <w:szCs w:val="28"/>
          <w:lang w:eastAsia="ar-SA"/>
        </w:rPr>
      </w:pPr>
      <w:r w:rsidRPr="00051FE5">
        <w:rPr>
          <w:rFonts w:ascii="Times New Roman" w:eastAsia="Times New Roman" w:hAnsi="Times New Roman" w:cs="Times New Roman"/>
          <w:b/>
          <w:sz w:val="28"/>
          <w:szCs w:val="28"/>
          <w:lang w:eastAsia="ar-SA"/>
        </w:rPr>
        <w:lastRenderedPageBreak/>
        <w:t>« Речевое развитие»</w:t>
      </w:r>
    </w:p>
    <w:p w:rsidR="00964162" w:rsidRPr="00964162" w:rsidRDefault="00964162" w:rsidP="00964162">
      <w:pPr>
        <w:numPr>
          <w:ilvl w:val="0"/>
          <w:numId w:val="16"/>
        </w:numPr>
        <w:spacing w:before="100" w:beforeAutospacing="1" w:after="100" w:afterAutospacing="1" w:line="240" w:lineRule="auto"/>
        <w:ind w:left="360"/>
        <w:rPr>
          <w:rFonts w:ascii="Times New Roman" w:eastAsia="Times New Roman" w:hAnsi="Times New Roman" w:cs="Times New Roman"/>
          <w:color w:val="393939"/>
          <w:spacing w:val="-5"/>
          <w:sz w:val="28"/>
          <w:szCs w:val="28"/>
          <w:lang w:eastAsia="ru-RU"/>
        </w:rPr>
      </w:pPr>
      <w:r w:rsidRPr="00964162">
        <w:rPr>
          <w:rFonts w:ascii="Times New Roman" w:eastAsia="Times New Roman" w:hAnsi="Times New Roman" w:cs="Times New Roman"/>
          <w:color w:val="393939"/>
          <w:spacing w:val="-5"/>
          <w:sz w:val="28"/>
          <w:szCs w:val="28"/>
          <w:lang w:eastAsia="ru-RU"/>
        </w:rPr>
        <w:t>развитие всех компонентов устной речи в различных формах и видах деятельности;</w:t>
      </w:r>
    </w:p>
    <w:p w:rsidR="00964162" w:rsidRPr="00964162" w:rsidRDefault="00964162" w:rsidP="00964162">
      <w:pPr>
        <w:numPr>
          <w:ilvl w:val="0"/>
          <w:numId w:val="16"/>
        </w:numPr>
        <w:spacing w:before="100" w:beforeAutospacing="1" w:after="100" w:afterAutospacing="1" w:line="240" w:lineRule="auto"/>
        <w:ind w:left="360"/>
        <w:rPr>
          <w:rFonts w:ascii="Times New Roman" w:eastAsia="Times New Roman" w:hAnsi="Times New Roman" w:cs="Times New Roman"/>
          <w:color w:val="393939"/>
          <w:spacing w:val="-5"/>
          <w:sz w:val="28"/>
          <w:szCs w:val="28"/>
          <w:lang w:eastAsia="ru-RU"/>
        </w:rPr>
      </w:pPr>
      <w:r w:rsidRPr="00964162">
        <w:rPr>
          <w:rFonts w:ascii="Times New Roman" w:eastAsia="Times New Roman" w:hAnsi="Times New Roman" w:cs="Times New Roman"/>
          <w:color w:val="393939"/>
          <w:spacing w:val="-5"/>
          <w:sz w:val="28"/>
          <w:szCs w:val="28"/>
          <w:lang w:eastAsia="ru-RU"/>
        </w:rPr>
        <w:t>пополнение словарного запаса на основе полученных знаний;</w:t>
      </w:r>
    </w:p>
    <w:p w:rsidR="00964162" w:rsidRPr="00964162" w:rsidRDefault="00964162" w:rsidP="00964162">
      <w:pPr>
        <w:numPr>
          <w:ilvl w:val="0"/>
          <w:numId w:val="16"/>
        </w:numPr>
        <w:spacing w:before="100" w:beforeAutospacing="1" w:after="100" w:afterAutospacing="1" w:line="240" w:lineRule="auto"/>
        <w:ind w:left="360"/>
        <w:rPr>
          <w:rFonts w:ascii="Times New Roman" w:eastAsia="Times New Roman" w:hAnsi="Times New Roman" w:cs="Times New Roman"/>
          <w:color w:val="393939"/>
          <w:spacing w:val="-5"/>
          <w:sz w:val="28"/>
          <w:szCs w:val="28"/>
          <w:lang w:eastAsia="ru-RU"/>
        </w:rPr>
      </w:pPr>
      <w:r w:rsidRPr="00964162">
        <w:rPr>
          <w:rFonts w:ascii="Times New Roman" w:eastAsia="Times New Roman" w:hAnsi="Times New Roman" w:cs="Times New Roman"/>
          <w:color w:val="393939"/>
          <w:spacing w:val="-5"/>
          <w:sz w:val="28"/>
          <w:szCs w:val="28"/>
          <w:lang w:eastAsia="ru-RU"/>
        </w:rPr>
        <w:t>развитие свободного общения со взрослыми и детьми.</w:t>
      </w:r>
    </w:p>
    <w:p w:rsidR="001031EB" w:rsidRDefault="001031EB" w:rsidP="00AC5917">
      <w:pPr>
        <w:pStyle w:val="a4"/>
        <w:spacing w:after="0" w:line="360" w:lineRule="auto"/>
        <w:ind w:left="0"/>
        <w:contextualSpacing w:val="0"/>
        <w:jc w:val="both"/>
        <w:rPr>
          <w:rFonts w:ascii="Times New Roman" w:eastAsia="Times New Roman" w:hAnsi="Times New Roman" w:cs="Times New Roman"/>
          <w:sz w:val="28"/>
          <w:szCs w:val="28"/>
          <w:shd w:val="clear" w:color="auto" w:fill="FFFFFF"/>
          <w:lang w:eastAsia="ru-RU"/>
        </w:rPr>
      </w:pPr>
    </w:p>
    <w:p w:rsidR="001031EB" w:rsidRPr="001031EB" w:rsidRDefault="001031EB" w:rsidP="001031EB">
      <w:pPr>
        <w:suppressAutoHyphens/>
        <w:spacing w:after="0"/>
        <w:jc w:val="center"/>
        <w:rPr>
          <w:rFonts w:ascii="Times New Roman" w:eastAsia="Times New Roman" w:hAnsi="Times New Roman" w:cs="Times New Roman"/>
          <w:b/>
          <w:color w:val="2B2821"/>
          <w:sz w:val="28"/>
          <w:szCs w:val="28"/>
          <w:lang w:eastAsia="ar-SA"/>
        </w:rPr>
      </w:pPr>
      <w:r w:rsidRPr="001031EB">
        <w:rPr>
          <w:rFonts w:ascii="Times New Roman" w:eastAsia="Times New Roman" w:hAnsi="Times New Roman" w:cs="Times New Roman"/>
          <w:b/>
          <w:sz w:val="28"/>
          <w:szCs w:val="28"/>
          <w:lang w:eastAsia="ar-SA"/>
        </w:rPr>
        <w:t xml:space="preserve">2.2. </w:t>
      </w:r>
      <w:r w:rsidRPr="001031EB">
        <w:rPr>
          <w:rFonts w:ascii="Times New Roman" w:eastAsia="Times New Roman" w:hAnsi="Times New Roman" w:cs="Times New Roman"/>
          <w:b/>
          <w:color w:val="2B2821"/>
          <w:sz w:val="28"/>
          <w:szCs w:val="28"/>
          <w:lang w:eastAsia="ar-SA"/>
        </w:rPr>
        <w:t>Вариативные формы, способы, методы и средства реализации Программы с учетом возрастных и индивидуальных особенностей воспитанников</w:t>
      </w:r>
    </w:p>
    <w:p w:rsidR="001031EB" w:rsidRPr="001031EB" w:rsidRDefault="001031EB" w:rsidP="001031EB">
      <w:pPr>
        <w:suppressAutoHyphens/>
        <w:spacing w:after="0" w:line="240" w:lineRule="auto"/>
        <w:jc w:val="center"/>
        <w:rPr>
          <w:rFonts w:ascii="Times New Roman" w:eastAsia="Times New Roman" w:hAnsi="Times New Roman" w:cs="Times New Roman"/>
          <w:i/>
          <w:sz w:val="28"/>
          <w:szCs w:val="28"/>
          <w:lang w:eastAsia="ar-SA"/>
        </w:rPr>
      </w:pPr>
      <w:r w:rsidRPr="001031EB">
        <w:rPr>
          <w:rFonts w:ascii="Times New Roman" w:eastAsia="Times New Roman" w:hAnsi="Times New Roman" w:cs="Times New Roman"/>
          <w:i/>
          <w:sz w:val="28"/>
          <w:szCs w:val="28"/>
          <w:lang w:eastAsia="ar-SA"/>
        </w:rPr>
        <w:t>Соотнесение методов и приемов, используемых на занятиях:</w:t>
      </w:r>
    </w:p>
    <w:tbl>
      <w:tblPr>
        <w:tblW w:w="0" w:type="auto"/>
        <w:tblInd w:w="-25" w:type="dxa"/>
        <w:tblLayout w:type="fixed"/>
        <w:tblLook w:val="0000" w:firstRow="0" w:lastRow="0" w:firstColumn="0" w:lastColumn="0" w:noHBand="0" w:noVBand="0"/>
      </w:tblPr>
      <w:tblGrid>
        <w:gridCol w:w="3528"/>
        <w:gridCol w:w="6170"/>
      </w:tblGrid>
      <w:tr w:rsidR="001031EB" w:rsidRPr="001031EB" w:rsidTr="005E5111">
        <w:trPr>
          <w:trHeight w:val="480"/>
        </w:trPr>
        <w:tc>
          <w:tcPr>
            <w:tcW w:w="3528" w:type="dxa"/>
            <w:tcBorders>
              <w:top w:val="single" w:sz="4" w:space="0" w:color="000000"/>
              <w:left w:val="single" w:sz="4" w:space="0" w:color="000000"/>
              <w:bottom w:val="single" w:sz="4" w:space="0" w:color="000000"/>
            </w:tcBorders>
            <w:shd w:val="clear" w:color="auto" w:fill="auto"/>
          </w:tcPr>
          <w:p w:rsidR="001031EB" w:rsidRPr="001031EB" w:rsidRDefault="001031EB" w:rsidP="001031EB">
            <w:pPr>
              <w:suppressAutoHyphens/>
              <w:snapToGrid w:val="0"/>
              <w:spacing w:after="0" w:line="240" w:lineRule="auto"/>
              <w:jc w:val="center"/>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Метод</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1031EB" w:rsidRPr="001031EB" w:rsidRDefault="001031EB" w:rsidP="001031EB">
            <w:pPr>
              <w:suppressAutoHyphens/>
              <w:snapToGrid w:val="0"/>
              <w:spacing w:after="0" w:line="240" w:lineRule="auto"/>
              <w:jc w:val="center"/>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Прием</w:t>
            </w:r>
          </w:p>
          <w:p w:rsidR="001031EB" w:rsidRPr="001031EB" w:rsidRDefault="001031EB" w:rsidP="001031EB">
            <w:pPr>
              <w:suppressAutoHyphens/>
              <w:spacing w:after="0" w:line="240" w:lineRule="auto"/>
              <w:jc w:val="center"/>
              <w:rPr>
                <w:rFonts w:ascii="Times New Roman" w:eastAsia="Times New Roman" w:hAnsi="Times New Roman" w:cs="Times New Roman"/>
                <w:sz w:val="28"/>
                <w:szCs w:val="28"/>
                <w:lang w:eastAsia="ar-SA"/>
              </w:rPr>
            </w:pPr>
          </w:p>
        </w:tc>
      </w:tr>
      <w:tr w:rsidR="001031EB" w:rsidRPr="001031EB" w:rsidTr="005E5111">
        <w:trPr>
          <w:trHeight w:val="1069"/>
        </w:trPr>
        <w:tc>
          <w:tcPr>
            <w:tcW w:w="3528" w:type="dxa"/>
            <w:tcBorders>
              <w:top w:val="single" w:sz="4" w:space="0" w:color="000000"/>
              <w:left w:val="single" w:sz="4" w:space="0" w:color="000000"/>
              <w:bottom w:val="single" w:sz="4" w:space="0" w:color="000000"/>
            </w:tcBorders>
            <w:shd w:val="clear" w:color="auto" w:fill="auto"/>
          </w:tcPr>
          <w:p w:rsidR="001031EB" w:rsidRPr="001031EB" w:rsidRDefault="001031EB" w:rsidP="001031EB">
            <w:pPr>
              <w:suppressAutoHyphens/>
              <w:snapToGrid w:val="0"/>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Наглядные</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Словесные</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 xml:space="preserve">Практические </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1031EB" w:rsidRPr="001031EB" w:rsidRDefault="001031EB" w:rsidP="001031EB">
            <w:pPr>
              <w:suppressAutoHyphens/>
              <w:snapToGrid w:val="0"/>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 xml:space="preserve">Показ </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Демонстрация наглядного материала</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Внесение нового предмета, игрушки</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Атрибуты</w:t>
            </w:r>
          </w:p>
          <w:p w:rsidR="001031EB" w:rsidRPr="001031EB" w:rsidRDefault="001031EB" w:rsidP="001031EB">
            <w:pPr>
              <w:suppressAutoHyphens/>
              <w:spacing w:after="0" w:line="240" w:lineRule="auto"/>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Использование ИКТ: демонстрация презентации</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 xml:space="preserve">Объяснение </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Речевые игры.</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Рассказ</w:t>
            </w:r>
          </w:p>
          <w:p w:rsidR="001031EB" w:rsidRPr="001031EB" w:rsidRDefault="001031EB" w:rsidP="001031EB">
            <w:pPr>
              <w:suppressAutoHyphens/>
              <w:spacing w:after="0" w:line="240" w:lineRule="auto"/>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 xml:space="preserve">Рассказ с продолжением </w:t>
            </w:r>
          </w:p>
          <w:p w:rsidR="001031EB" w:rsidRPr="001031EB" w:rsidRDefault="001031EB" w:rsidP="001031EB">
            <w:pPr>
              <w:suppressAutoHyphens/>
              <w:spacing w:after="0" w:line="240" w:lineRule="auto"/>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Дидактические и развивающие игры.</w:t>
            </w:r>
          </w:p>
          <w:p w:rsidR="001031EB" w:rsidRPr="001031EB" w:rsidRDefault="001031EB" w:rsidP="001031EB">
            <w:pPr>
              <w:suppressAutoHyphens/>
              <w:spacing w:after="0" w:line="240" w:lineRule="auto"/>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 xml:space="preserve">Артикуляционная гимнастика. </w:t>
            </w:r>
          </w:p>
          <w:p w:rsidR="001031EB" w:rsidRPr="001031EB" w:rsidRDefault="001031EB" w:rsidP="001031EB">
            <w:pPr>
              <w:suppressAutoHyphens/>
              <w:spacing w:after="0" w:line="240" w:lineRule="auto"/>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Дыхательные упражнения.</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Мимические упражнения.</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Пальчиковые упражнения</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 xml:space="preserve">Совместные движения  </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Игры с правилами: словесные, подвижные</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proofErr w:type="spellStart"/>
            <w:r w:rsidRPr="001031EB">
              <w:rPr>
                <w:rFonts w:ascii="Times New Roman" w:eastAsia="Times New Roman" w:hAnsi="Times New Roman" w:cs="Times New Roman"/>
                <w:sz w:val="28"/>
                <w:szCs w:val="28"/>
                <w:lang w:eastAsia="ar-SA"/>
              </w:rPr>
              <w:t>Физминутки</w:t>
            </w:r>
            <w:proofErr w:type="spellEnd"/>
          </w:p>
        </w:tc>
      </w:tr>
    </w:tbl>
    <w:p w:rsidR="001031EB" w:rsidRPr="001031EB" w:rsidRDefault="001031EB" w:rsidP="001031EB">
      <w:pPr>
        <w:suppressAutoHyphens/>
        <w:spacing w:after="0"/>
        <w:jc w:val="center"/>
        <w:rPr>
          <w:rFonts w:ascii="Times New Roman" w:eastAsia="Times New Roman" w:hAnsi="Times New Roman" w:cs="Times New Roman"/>
          <w:sz w:val="24"/>
          <w:szCs w:val="24"/>
          <w:lang w:eastAsia="ar-SA"/>
        </w:rPr>
      </w:pPr>
    </w:p>
    <w:p w:rsidR="001031EB" w:rsidRPr="001031EB" w:rsidRDefault="001031EB" w:rsidP="001031EB">
      <w:pPr>
        <w:suppressAutoHyphens/>
        <w:spacing w:after="0"/>
        <w:jc w:val="center"/>
        <w:rPr>
          <w:rFonts w:ascii="Times New Roman" w:eastAsia="Times New Roman" w:hAnsi="Times New Roman" w:cs="Times New Roman"/>
          <w:b/>
          <w:sz w:val="28"/>
          <w:szCs w:val="28"/>
          <w:lang w:eastAsia="ar-SA"/>
        </w:rPr>
      </w:pPr>
      <w:r w:rsidRPr="001031EB">
        <w:rPr>
          <w:rFonts w:ascii="Times New Roman" w:eastAsia="Times New Roman" w:hAnsi="Times New Roman" w:cs="Times New Roman"/>
          <w:b/>
          <w:sz w:val="28"/>
          <w:szCs w:val="28"/>
          <w:lang w:eastAsia="ar-SA"/>
        </w:rPr>
        <w:t>2.3.Взаимодействие участников образовательного процесса</w:t>
      </w:r>
    </w:p>
    <w:p w:rsidR="001031EB" w:rsidRPr="001031EB" w:rsidRDefault="001031EB" w:rsidP="001031EB">
      <w:pPr>
        <w:suppressAutoHyphens/>
        <w:spacing w:after="0"/>
        <w:jc w:val="center"/>
        <w:rPr>
          <w:rFonts w:ascii="Times New Roman" w:eastAsia="Times New Roman" w:hAnsi="Times New Roman" w:cs="Times New Roman"/>
          <w:b/>
          <w:sz w:val="28"/>
          <w:szCs w:val="28"/>
          <w:lang w:eastAsia="ar-SA"/>
        </w:rPr>
      </w:pPr>
      <w:r w:rsidRPr="001031EB">
        <w:rPr>
          <w:rFonts w:ascii="Times New Roman" w:eastAsia="Times New Roman" w:hAnsi="Times New Roman" w:cs="Times New Roman"/>
          <w:b/>
          <w:sz w:val="28"/>
          <w:szCs w:val="28"/>
          <w:lang w:eastAsia="ar-SA"/>
        </w:rPr>
        <w:t xml:space="preserve">2.3.1. Совместная деятельность </w:t>
      </w:r>
      <w:r>
        <w:rPr>
          <w:rFonts w:ascii="Times New Roman" w:eastAsia="Times New Roman" w:hAnsi="Times New Roman" w:cs="Times New Roman"/>
          <w:b/>
          <w:sz w:val="28"/>
          <w:szCs w:val="28"/>
          <w:lang w:eastAsia="ar-SA"/>
        </w:rPr>
        <w:t xml:space="preserve">педагога </w:t>
      </w:r>
      <w:r w:rsidRPr="001031EB">
        <w:rPr>
          <w:rFonts w:ascii="Times New Roman" w:eastAsia="Times New Roman" w:hAnsi="Times New Roman" w:cs="Times New Roman"/>
          <w:b/>
          <w:sz w:val="28"/>
          <w:szCs w:val="28"/>
          <w:lang w:eastAsia="ar-SA"/>
        </w:rPr>
        <w:t>и воспитателя</w:t>
      </w:r>
    </w:p>
    <w:p w:rsidR="001031EB" w:rsidRPr="001031EB" w:rsidRDefault="001031EB" w:rsidP="001031EB">
      <w:pPr>
        <w:tabs>
          <w:tab w:val="left" w:pos="1080"/>
        </w:tabs>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1. Консультации и практикумы в рамках педагогической гостиной.</w:t>
      </w:r>
    </w:p>
    <w:p w:rsidR="001031EB" w:rsidRPr="001031EB" w:rsidRDefault="001031EB" w:rsidP="001031EB">
      <w:pPr>
        <w:tabs>
          <w:tab w:val="left" w:pos="1080"/>
        </w:tabs>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2. Индивидуальные консультации по запросу.</w:t>
      </w:r>
    </w:p>
    <w:p w:rsidR="001031EB" w:rsidRPr="001031EB" w:rsidRDefault="001031EB" w:rsidP="001031EB">
      <w:pPr>
        <w:suppressAutoHyphens/>
        <w:spacing w:after="0"/>
        <w:jc w:val="center"/>
        <w:rPr>
          <w:rFonts w:ascii="Times New Roman" w:eastAsia="Times New Roman" w:hAnsi="Times New Roman" w:cs="Times New Roman"/>
          <w:b/>
          <w:sz w:val="28"/>
          <w:szCs w:val="28"/>
          <w:lang w:eastAsia="ar-SA"/>
        </w:rPr>
      </w:pPr>
    </w:p>
    <w:p w:rsidR="001031EB" w:rsidRPr="001031EB" w:rsidRDefault="001031EB" w:rsidP="001031EB">
      <w:pPr>
        <w:suppressAutoHyphens/>
        <w:spacing w:after="0"/>
        <w:jc w:val="center"/>
        <w:rPr>
          <w:rFonts w:ascii="Times New Roman" w:eastAsia="Times New Roman" w:hAnsi="Times New Roman" w:cs="Times New Roman"/>
          <w:b/>
          <w:sz w:val="28"/>
          <w:szCs w:val="28"/>
          <w:lang w:eastAsia="ar-SA"/>
        </w:rPr>
      </w:pPr>
      <w:r w:rsidRPr="001031EB">
        <w:rPr>
          <w:rFonts w:ascii="Times New Roman" w:eastAsia="Times New Roman" w:hAnsi="Times New Roman" w:cs="Times New Roman"/>
          <w:b/>
          <w:sz w:val="28"/>
          <w:szCs w:val="28"/>
          <w:lang w:eastAsia="ar-SA"/>
        </w:rPr>
        <w:t>2.3.2. Взаимодействие с семьями воспитанников</w:t>
      </w:r>
    </w:p>
    <w:p w:rsidR="001031EB" w:rsidRPr="001031EB" w:rsidRDefault="001031EB" w:rsidP="001031EB">
      <w:pPr>
        <w:tabs>
          <w:tab w:val="left" w:pos="1080"/>
        </w:tabs>
        <w:suppressAutoHyphens/>
        <w:spacing w:after="0" w:line="240" w:lineRule="auto"/>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 xml:space="preserve">1. Выступления на родительских собраниях «Информация о работе, целях, задачах  кружка  </w:t>
      </w:r>
      <w:r w:rsidRPr="001031EB">
        <w:rPr>
          <w:rFonts w:ascii="Times New Roman" w:eastAsia="Calibri" w:hAnsi="Times New Roman" w:cs="Times New Roman"/>
          <w:b/>
          <w:sz w:val="24"/>
          <w:szCs w:val="24"/>
        </w:rPr>
        <w:t>«ШАХМАТНАЯ АЗБУКА»</w:t>
      </w:r>
    </w:p>
    <w:p w:rsidR="001031EB" w:rsidRPr="001031EB" w:rsidRDefault="001031EB" w:rsidP="001031EB">
      <w:pPr>
        <w:tabs>
          <w:tab w:val="left" w:pos="1080"/>
        </w:tabs>
        <w:suppressAutoHyphens/>
        <w:spacing w:after="0" w:line="240" w:lineRule="auto"/>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2. Информация в родительских уголках.</w:t>
      </w:r>
    </w:p>
    <w:p w:rsidR="001031EB" w:rsidRPr="001031EB" w:rsidRDefault="001031EB" w:rsidP="001031EB">
      <w:pPr>
        <w:tabs>
          <w:tab w:val="left" w:pos="1080"/>
        </w:tabs>
        <w:suppressAutoHyphens/>
        <w:spacing w:after="0" w:line="240" w:lineRule="auto"/>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3. Тематические консультации, круглые столы.</w:t>
      </w:r>
    </w:p>
    <w:p w:rsidR="001031EB" w:rsidRPr="00FC33E9" w:rsidRDefault="001031EB" w:rsidP="00FC33E9">
      <w:pPr>
        <w:tabs>
          <w:tab w:val="left" w:pos="1080"/>
        </w:tabs>
        <w:suppressAutoHyphens/>
        <w:spacing w:after="0" w:line="240" w:lineRule="auto"/>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4. Индивидуальные консультации по запросу родителей.</w:t>
      </w:r>
    </w:p>
    <w:p w:rsidR="001031EB" w:rsidRPr="001031EB" w:rsidRDefault="001031EB" w:rsidP="001031EB">
      <w:pPr>
        <w:suppressAutoHyphens/>
        <w:spacing w:after="0"/>
        <w:jc w:val="center"/>
        <w:rPr>
          <w:rFonts w:ascii="Times New Roman" w:eastAsia="Times New Roman" w:hAnsi="Times New Roman" w:cs="Times New Roman"/>
          <w:b/>
          <w:sz w:val="28"/>
          <w:szCs w:val="28"/>
          <w:lang w:eastAsia="ar-SA"/>
        </w:rPr>
      </w:pPr>
      <w:r w:rsidRPr="001031EB">
        <w:rPr>
          <w:rFonts w:ascii="Times New Roman" w:eastAsia="Times New Roman" w:hAnsi="Times New Roman" w:cs="Times New Roman"/>
          <w:b/>
          <w:sz w:val="28"/>
          <w:szCs w:val="28"/>
          <w:lang w:eastAsia="ar-SA"/>
        </w:rPr>
        <w:lastRenderedPageBreak/>
        <w:t>3. Организационный раздел</w:t>
      </w:r>
    </w:p>
    <w:p w:rsidR="00CD6928" w:rsidRDefault="001031EB" w:rsidP="00051FE5">
      <w:pPr>
        <w:suppressAutoHyphens/>
        <w:spacing w:after="0"/>
        <w:rPr>
          <w:rFonts w:ascii="Times New Roman" w:hAnsi="Times New Roman" w:cs="Times New Roman"/>
          <w:sz w:val="28"/>
          <w:szCs w:val="28"/>
        </w:rPr>
      </w:pPr>
      <w:r w:rsidRPr="001031EB">
        <w:rPr>
          <w:rFonts w:ascii="Times New Roman" w:eastAsia="Times New Roman" w:hAnsi="Times New Roman" w:cs="Times New Roman"/>
          <w:b/>
          <w:sz w:val="28"/>
          <w:szCs w:val="28"/>
          <w:lang w:eastAsia="ar-SA"/>
        </w:rPr>
        <w:t xml:space="preserve">3.1. </w:t>
      </w:r>
      <w:r w:rsidR="00051FE5" w:rsidRPr="00051FE5">
        <w:rPr>
          <w:rFonts w:ascii="Times New Roman" w:hAnsi="Times New Roman" w:cs="Times New Roman"/>
          <w:sz w:val="28"/>
          <w:szCs w:val="28"/>
        </w:rPr>
        <w:t xml:space="preserve">Каждое занятие сопровождаются познавательными моментами, побуждающими у детей интерес к работе (загадки, стихи, сказки, пословицы, поговорки). Программа предполагает использование на занятиях различных видов деятельности: игровой и продуктивной. Каждый ребёнок занимается в соответствии со своими возможностями. Большое внимание в работе уделяется </w:t>
      </w:r>
      <w:proofErr w:type="spellStart"/>
      <w:r w:rsidR="00051FE5" w:rsidRPr="00051FE5">
        <w:rPr>
          <w:rFonts w:ascii="Times New Roman" w:hAnsi="Times New Roman" w:cs="Times New Roman"/>
          <w:sz w:val="28"/>
          <w:szCs w:val="28"/>
        </w:rPr>
        <w:t>здоровьесберегающим</w:t>
      </w:r>
      <w:proofErr w:type="spellEnd"/>
      <w:r w:rsidR="00051FE5" w:rsidRPr="00051FE5">
        <w:rPr>
          <w:rFonts w:ascii="Times New Roman" w:hAnsi="Times New Roman" w:cs="Times New Roman"/>
          <w:sz w:val="28"/>
          <w:szCs w:val="28"/>
        </w:rPr>
        <w:t xml:space="preserve"> технологиям. Во время занятия для предупреждения переутомления, снятия напряжения организуются физкультминутки, разминки для глаз, необходимо следить за осанкой. Сначала дети знакомятся с историей возникновения шахмат, затем с шахматной доской, позже отдельно с каждой шахматной фигурой, её передвижением, ценностью этой фигуры, с начальным положением фигур на доске. А потом уже детям объясняется, что такое шах, мат, ничья, рокировка. Проводятся игры на шахматную тематику, детям даются шахматные задачи и этюды. И лишь после этого дошкольники подводятся к игре в шахматы. За малейшие успехи ребят следует хвалить, чтобы у них не пропал интерес к игре. При систематической работе дошкольники без труда овладевают игре в шахматы. </w:t>
      </w:r>
    </w:p>
    <w:p w:rsidR="001031EB" w:rsidRPr="001031EB" w:rsidRDefault="00051FE5" w:rsidP="00051FE5">
      <w:pPr>
        <w:suppressAutoHyphens/>
        <w:spacing w:after="0"/>
        <w:rPr>
          <w:rFonts w:ascii="Times New Roman" w:eastAsia="Times New Roman" w:hAnsi="Times New Roman" w:cs="Times New Roman"/>
          <w:b/>
          <w:sz w:val="28"/>
          <w:szCs w:val="28"/>
          <w:lang w:eastAsia="ar-SA"/>
        </w:rPr>
      </w:pPr>
      <w:r w:rsidRPr="00CD6928">
        <w:rPr>
          <w:rFonts w:ascii="Times New Roman" w:hAnsi="Times New Roman" w:cs="Times New Roman"/>
          <w:b/>
          <w:sz w:val="28"/>
          <w:szCs w:val="28"/>
          <w:u w:val="single"/>
        </w:rPr>
        <w:t>Формы работы:</w:t>
      </w:r>
      <w:r w:rsidRPr="00051FE5">
        <w:rPr>
          <w:rFonts w:ascii="Times New Roman" w:hAnsi="Times New Roman" w:cs="Times New Roman"/>
          <w:sz w:val="28"/>
          <w:szCs w:val="28"/>
        </w:rPr>
        <w:t xml:space="preserve"> - теоретические занятия; - решение шахматных задач, комбинаций и этюдов. - дидактические игры и задания, игровые упражнения; - практическая игра; - участие в турнирах и соревнованиях. Структура занятия включает в себя 3 части: Вводную – теоретическую часть (сюрпризный момент или проблемная ситуация); Физкультминутка; Основную – практическую часть (объяснение нового материала, закрепление пройденного материала и т.д.) Заключительную – подведение итогов. </w:t>
      </w:r>
      <w:r w:rsidRPr="00CD6928">
        <w:rPr>
          <w:rFonts w:ascii="Times New Roman" w:hAnsi="Times New Roman" w:cs="Times New Roman"/>
          <w:b/>
          <w:sz w:val="28"/>
          <w:szCs w:val="28"/>
          <w:u w:val="single"/>
        </w:rPr>
        <w:t>Методические приёмы обучения</w:t>
      </w:r>
      <w:r w:rsidRPr="00051FE5">
        <w:rPr>
          <w:rFonts w:ascii="Times New Roman" w:hAnsi="Times New Roman" w:cs="Times New Roman"/>
          <w:sz w:val="28"/>
          <w:szCs w:val="28"/>
        </w:rPr>
        <w:t>: - информационно-познавательный: беседа, рассказ, объяснение, художественное слово, уточнение, сравнение, анализ, вопросы, ответы хоровые и индивидуальные и др.; - игровой: создание игровых ситуаций, игры с пальчиками, словесные игры, игры малой подвижности и др.; - наглядный: иллюстрации, показ и др.; - практический: выполнение практических действий детьми.</w:t>
      </w:r>
    </w:p>
    <w:p w:rsidR="001031EB" w:rsidRPr="001031EB" w:rsidRDefault="001031EB" w:rsidP="00051FE5">
      <w:pPr>
        <w:suppressAutoHyphens/>
        <w:spacing w:after="0" w:line="240" w:lineRule="auto"/>
        <w:ind w:left="60"/>
        <w:rPr>
          <w:rFonts w:ascii="Times New Roman" w:eastAsia="Times New Roman" w:hAnsi="Times New Roman" w:cs="Times New Roman"/>
          <w:b/>
          <w:sz w:val="28"/>
          <w:szCs w:val="28"/>
          <w:lang w:eastAsia="ar-SA"/>
        </w:rPr>
      </w:pPr>
      <w:r w:rsidRPr="001031EB">
        <w:rPr>
          <w:rFonts w:ascii="Times New Roman" w:eastAsia="Times New Roman" w:hAnsi="Times New Roman" w:cs="Times New Roman"/>
          <w:b/>
          <w:sz w:val="28"/>
          <w:szCs w:val="28"/>
          <w:lang w:eastAsia="ar-SA"/>
        </w:rPr>
        <w:t xml:space="preserve">         </w:t>
      </w:r>
    </w:p>
    <w:p w:rsidR="001031EB" w:rsidRPr="001031EB" w:rsidRDefault="001031EB" w:rsidP="001031EB">
      <w:pPr>
        <w:suppressAutoHyphens/>
        <w:spacing w:after="0" w:line="240" w:lineRule="auto"/>
        <w:ind w:left="60"/>
        <w:jc w:val="center"/>
        <w:rPr>
          <w:rFonts w:ascii="Times New Roman" w:eastAsia="Times New Roman" w:hAnsi="Times New Roman" w:cs="Times New Roman"/>
          <w:b/>
          <w:sz w:val="28"/>
          <w:szCs w:val="28"/>
          <w:lang w:eastAsia="ar-SA"/>
        </w:rPr>
      </w:pPr>
      <w:r w:rsidRPr="001031EB">
        <w:rPr>
          <w:rFonts w:ascii="Times New Roman" w:eastAsia="Times New Roman" w:hAnsi="Times New Roman" w:cs="Times New Roman"/>
          <w:b/>
          <w:sz w:val="28"/>
          <w:szCs w:val="28"/>
          <w:lang w:eastAsia="ar-SA"/>
        </w:rPr>
        <w:t xml:space="preserve">3.1.1. Система </w:t>
      </w:r>
      <w:r w:rsidR="00CD6928">
        <w:rPr>
          <w:rFonts w:ascii="Times New Roman" w:eastAsia="Times New Roman" w:hAnsi="Times New Roman" w:cs="Times New Roman"/>
          <w:b/>
          <w:sz w:val="28"/>
          <w:szCs w:val="28"/>
          <w:lang w:eastAsia="ar-SA"/>
        </w:rPr>
        <w:t>интеллектуально познавательной</w:t>
      </w:r>
      <w:r w:rsidRPr="001031EB">
        <w:rPr>
          <w:rFonts w:ascii="Times New Roman" w:eastAsia="Times New Roman" w:hAnsi="Times New Roman" w:cs="Times New Roman"/>
          <w:b/>
          <w:sz w:val="28"/>
          <w:szCs w:val="28"/>
          <w:lang w:eastAsia="ar-SA"/>
        </w:rPr>
        <w:t xml:space="preserve"> деятельности</w:t>
      </w:r>
    </w:p>
    <w:p w:rsidR="001031EB" w:rsidRPr="001031EB" w:rsidRDefault="001031EB" w:rsidP="00CD6928">
      <w:pPr>
        <w:suppressAutoHyphens/>
        <w:spacing w:after="0" w:line="240" w:lineRule="auto"/>
        <w:ind w:left="60"/>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 xml:space="preserve">     Занятия в кружке  начинаются с середины сентября и длятся до середины </w:t>
      </w:r>
      <w:r w:rsidR="00FC33E9">
        <w:rPr>
          <w:rFonts w:ascii="Times New Roman" w:eastAsia="Times New Roman" w:hAnsi="Times New Roman" w:cs="Times New Roman"/>
          <w:sz w:val="28"/>
          <w:szCs w:val="28"/>
          <w:lang w:eastAsia="ar-SA"/>
        </w:rPr>
        <w:t>мая</w:t>
      </w:r>
      <w:r w:rsidRPr="001031EB">
        <w:rPr>
          <w:rFonts w:ascii="Times New Roman" w:eastAsia="Times New Roman" w:hAnsi="Times New Roman" w:cs="Times New Roman"/>
          <w:sz w:val="28"/>
          <w:szCs w:val="28"/>
          <w:lang w:eastAsia="ar-SA"/>
        </w:rPr>
        <w:t>. Дети посещают</w:t>
      </w:r>
      <w:r w:rsidR="00CD6928">
        <w:rPr>
          <w:rFonts w:ascii="Times New Roman" w:eastAsia="Times New Roman" w:hAnsi="Times New Roman" w:cs="Times New Roman"/>
          <w:sz w:val="28"/>
          <w:szCs w:val="28"/>
          <w:lang w:eastAsia="ar-SA"/>
        </w:rPr>
        <w:t xml:space="preserve"> </w:t>
      </w:r>
      <w:r w:rsidRPr="001031EB">
        <w:rPr>
          <w:rFonts w:ascii="Times New Roman" w:eastAsia="Times New Roman" w:hAnsi="Times New Roman" w:cs="Times New Roman"/>
          <w:sz w:val="28"/>
          <w:szCs w:val="28"/>
          <w:lang w:eastAsia="ar-SA"/>
        </w:rPr>
        <w:t xml:space="preserve">занятия кружка </w:t>
      </w:r>
      <w:r w:rsidR="00FC33E9">
        <w:rPr>
          <w:rFonts w:ascii="Times New Roman" w:eastAsia="Times New Roman" w:hAnsi="Times New Roman" w:cs="Times New Roman"/>
          <w:sz w:val="28"/>
          <w:szCs w:val="28"/>
          <w:lang w:eastAsia="ar-SA"/>
        </w:rPr>
        <w:t xml:space="preserve">один раз </w:t>
      </w:r>
      <w:r w:rsidRPr="001031EB">
        <w:rPr>
          <w:rFonts w:ascii="Times New Roman" w:eastAsia="Times New Roman" w:hAnsi="Times New Roman" w:cs="Times New Roman"/>
          <w:sz w:val="28"/>
          <w:szCs w:val="28"/>
          <w:lang w:eastAsia="ar-SA"/>
        </w:rPr>
        <w:t xml:space="preserve"> в неделю. Форма организации занятий – групповая.</w:t>
      </w:r>
    </w:p>
    <w:p w:rsidR="00CD6928" w:rsidRDefault="00CD6928" w:rsidP="001031EB">
      <w:pPr>
        <w:suppressAutoHyphens/>
        <w:spacing w:after="0"/>
        <w:jc w:val="center"/>
        <w:rPr>
          <w:rFonts w:ascii="Times New Roman" w:eastAsia="Times New Roman" w:hAnsi="Times New Roman" w:cs="Times New Roman"/>
          <w:sz w:val="28"/>
          <w:szCs w:val="28"/>
          <w:lang w:eastAsia="ar-SA"/>
        </w:rPr>
      </w:pPr>
    </w:p>
    <w:p w:rsidR="00FC33E9" w:rsidRDefault="00FC33E9" w:rsidP="001031EB">
      <w:pPr>
        <w:suppressAutoHyphens/>
        <w:spacing w:after="0"/>
        <w:jc w:val="center"/>
        <w:rPr>
          <w:rFonts w:ascii="Times New Roman" w:eastAsia="Times New Roman" w:hAnsi="Times New Roman" w:cs="Times New Roman"/>
          <w:sz w:val="28"/>
          <w:szCs w:val="28"/>
          <w:lang w:eastAsia="ar-SA"/>
        </w:rPr>
      </w:pPr>
    </w:p>
    <w:p w:rsidR="00FC33E9" w:rsidRDefault="00FC33E9" w:rsidP="001031EB">
      <w:pPr>
        <w:suppressAutoHyphens/>
        <w:spacing w:after="0"/>
        <w:jc w:val="center"/>
        <w:rPr>
          <w:rFonts w:ascii="Times New Roman" w:eastAsia="Times New Roman" w:hAnsi="Times New Roman" w:cs="Times New Roman"/>
          <w:sz w:val="28"/>
          <w:szCs w:val="28"/>
          <w:lang w:eastAsia="ar-SA"/>
        </w:rPr>
      </w:pPr>
    </w:p>
    <w:p w:rsidR="00CD6928" w:rsidRDefault="00CD6928" w:rsidP="001031EB">
      <w:pPr>
        <w:suppressAutoHyphens/>
        <w:spacing w:after="0"/>
        <w:jc w:val="center"/>
        <w:rPr>
          <w:rFonts w:ascii="Times New Roman" w:eastAsia="Times New Roman" w:hAnsi="Times New Roman" w:cs="Times New Roman"/>
          <w:sz w:val="28"/>
          <w:szCs w:val="28"/>
          <w:lang w:eastAsia="ar-SA"/>
        </w:rPr>
      </w:pPr>
    </w:p>
    <w:p w:rsidR="001031EB" w:rsidRPr="001031EB" w:rsidRDefault="001031EB" w:rsidP="001031EB">
      <w:pPr>
        <w:suppressAutoHyphens/>
        <w:spacing w:after="0"/>
        <w:jc w:val="center"/>
        <w:rPr>
          <w:rFonts w:ascii="Times New Roman" w:eastAsia="Times New Roman" w:hAnsi="Times New Roman" w:cs="Times New Roman"/>
          <w:b/>
          <w:sz w:val="28"/>
          <w:szCs w:val="28"/>
          <w:lang w:eastAsia="ar-SA"/>
        </w:rPr>
      </w:pPr>
      <w:r w:rsidRPr="001031EB">
        <w:rPr>
          <w:rFonts w:ascii="Times New Roman" w:eastAsia="Times New Roman" w:hAnsi="Times New Roman" w:cs="Times New Roman"/>
          <w:b/>
          <w:sz w:val="28"/>
          <w:szCs w:val="28"/>
          <w:lang w:eastAsia="ar-SA"/>
        </w:rPr>
        <w:lastRenderedPageBreak/>
        <w:t>3.1.2. Объём Программы и виды  образовательной деятельности</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b/>
          <w:sz w:val="28"/>
          <w:szCs w:val="28"/>
          <w:lang w:eastAsia="ar-SA"/>
        </w:rPr>
        <w:t xml:space="preserve">         </w:t>
      </w:r>
      <w:r w:rsidR="00FC33E9">
        <w:rPr>
          <w:rFonts w:ascii="Times New Roman" w:eastAsia="Times New Roman" w:hAnsi="Times New Roman" w:cs="Times New Roman"/>
          <w:sz w:val="28"/>
          <w:szCs w:val="28"/>
          <w:lang w:eastAsia="ar-SA"/>
        </w:rPr>
        <w:t>Объём  программы составляет 3</w:t>
      </w:r>
      <w:r w:rsidRPr="001031EB">
        <w:rPr>
          <w:rFonts w:ascii="Times New Roman" w:eastAsia="Times New Roman" w:hAnsi="Times New Roman" w:cs="Times New Roman"/>
          <w:sz w:val="28"/>
          <w:szCs w:val="28"/>
          <w:lang w:eastAsia="ar-SA"/>
        </w:rPr>
        <w:t xml:space="preserve">6 часов. </w:t>
      </w:r>
    </w:p>
    <w:p w:rsidR="001031EB" w:rsidRPr="001031EB" w:rsidRDefault="001031EB" w:rsidP="001031EB">
      <w:pPr>
        <w:suppressAutoHyphens/>
        <w:spacing w:after="0" w:line="240" w:lineRule="auto"/>
        <w:jc w:val="both"/>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Длительность одного занятия 20 минут=1 академический час.</w:t>
      </w:r>
    </w:p>
    <w:p w:rsidR="001031EB" w:rsidRPr="001031EB" w:rsidRDefault="001031EB" w:rsidP="001031EB">
      <w:pPr>
        <w:suppressAutoHyphens/>
        <w:spacing w:after="0" w:line="240" w:lineRule="auto"/>
        <w:ind w:left="360"/>
        <w:jc w:val="right"/>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Таблица 1</w:t>
      </w:r>
    </w:p>
    <w:tbl>
      <w:tblPr>
        <w:tblW w:w="0" w:type="auto"/>
        <w:tblInd w:w="108" w:type="dxa"/>
        <w:tblLayout w:type="fixed"/>
        <w:tblLook w:val="0000" w:firstRow="0" w:lastRow="0" w:firstColumn="0" w:lastColumn="0" w:noHBand="0" w:noVBand="0"/>
      </w:tblPr>
      <w:tblGrid>
        <w:gridCol w:w="2166"/>
        <w:gridCol w:w="1914"/>
        <w:gridCol w:w="2745"/>
        <w:gridCol w:w="15"/>
        <w:gridCol w:w="3102"/>
      </w:tblGrid>
      <w:tr w:rsidR="001031EB" w:rsidRPr="001031EB" w:rsidTr="005E5111">
        <w:trPr>
          <w:trHeight w:val="70"/>
        </w:trPr>
        <w:tc>
          <w:tcPr>
            <w:tcW w:w="2166" w:type="dxa"/>
            <w:vMerge w:val="restart"/>
            <w:tcBorders>
              <w:top w:val="single" w:sz="4" w:space="0" w:color="000000"/>
              <w:left w:val="single" w:sz="4" w:space="0" w:color="000000"/>
              <w:bottom w:val="single" w:sz="4" w:space="0" w:color="000000"/>
            </w:tcBorders>
            <w:shd w:val="clear" w:color="auto" w:fill="auto"/>
          </w:tcPr>
          <w:p w:rsidR="001031EB" w:rsidRPr="001031EB" w:rsidRDefault="001031EB" w:rsidP="001031EB">
            <w:pPr>
              <w:suppressAutoHyphens/>
              <w:snapToGrid w:val="0"/>
              <w:spacing w:after="0" w:line="240" w:lineRule="auto"/>
              <w:jc w:val="center"/>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Наименование разделов непосредственно образовательной деятельности</w:t>
            </w:r>
          </w:p>
        </w:tc>
        <w:tc>
          <w:tcPr>
            <w:tcW w:w="1914" w:type="dxa"/>
            <w:vMerge w:val="restart"/>
            <w:tcBorders>
              <w:top w:val="single" w:sz="4" w:space="0" w:color="000000"/>
              <w:left w:val="single" w:sz="4" w:space="0" w:color="000000"/>
              <w:bottom w:val="single" w:sz="4" w:space="0" w:color="000000"/>
            </w:tcBorders>
            <w:shd w:val="clear" w:color="auto" w:fill="auto"/>
          </w:tcPr>
          <w:p w:rsidR="001031EB" w:rsidRPr="001031EB" w:rsidRDefault="001031EB" w:rsidP="001031EB">
            <w:pPr>
              <w:suppressAutoHyphens/>
              <w:snapToGrid w:val="0"/>
              <w:spacing w:after="0" w:line="240" w:lineRule="auto"/>
              <w:jc w:val="center"/>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Общий объём программы (минута)</w:t>
            </w:r>
          </w:p>
        </w:tc>
        <w:tc>
          <w:tcPr>
            <w:tcW w:w="2745" w:type="dxa"/>
            <w:tcBorders>
              <w:top w:val="single" w:sz="4" w:space="0" w:color="000000"/>
              <w:left w:val="single" w:sz="4" w:space="0" w:color="000000"/>
            </w:tcBorders>
            <w:shd w:val="clear" w:color="auto" w:fill="auto"/>
          </w:tcPr>
          <w:p w:rsidR="001031EB" w:rsidRPr="001031EB" w:rsidRDefault="001031EB" w:rsidP="001031EB">
            <w:pPr>
              <w:suppressAutoHyphens/>
              <w:snapToGrid w:val="0"/>
              <w:spacing w:after="0" w:line="240" w:lineRule="auto"/>
              <w:jc w:val="center"/>
              <w:rPr>
                <w:rFonts w:ascii="Times New Roman" w:eastAsia="Times New Roman" w:hAnsi="Times New Roman" w:cs="Times New Roman"/>
                <w:sz w:val="28"/>
                <w:szCs w:val="28"/>
                <w:lang w:eastAsia="ar-SA"/>
              </w:rPr>
            </w:pPr>
          </w:p>
        </w:tc>
        <w:tc>
          <w:tcPr>
            <w:tcW w:w="3117" w:type="dxa"/>
            <w:gridSpan w:val="2"/>
            <w:tcBorders>
              <w:top w:val="single" w:sz="4" w:space="0" w:color="000000"/>
              <w:left w:val="single" w:sz="4" w:space="0" w:color="000000"/>
              <w:right w:val="single" w:sz="4" w:space="0" w:color="000000"/>
            </w:tcBorders>
            <w:shd w:val="clear" w:color="auto" w:fill="auto"/>
          </w:tcPr>
          <w:p w:rsidR="001031EB" w:rsidRPr="001031EB" w:rsidRDefault="001031EB" w:rsidP="001031EB">
            <w:pPr>
              <w:suppressAutoHyphens/>
              <w:snapToGrid w:val="0"/>
              <w:spacing w:after="0" w:line="240" w:lineRule="auto"/>
              <w:jc w:val="center"/>
              <w:rPr>
                <w:rFonts w:ascii="Times New Roman" w:eastAsia="Times New Roman" w:hAnsi="Times New Roman" w:cs="Times New Roman"/>
                <w:sz w:val="28"/>
                <w:szCs w:val="28"/>
                <w:lang w:eastAsia="ar-SA"/>
              </w:rPr>
            </w:pPr>
          </w:p>
        </w:tc>
      </w:tr>
      <w:tr w:rsidR="001031EB" w:rsidRPr="001031EB" w:rsidTr="005E5111">
        <w:tc>
          <w:tcPr>
            <w:tcW w:w="2166" w:type="dxa"/>
            <w:vMerge/>
            <w:tcBorders>
              <w:top w:val="single" w:sz="4" w:space="0" w:color="000000"/>
              <w:left w:val="single" w:sz="4" w:space="0" w:color="000000"/>
              <w:bottom w:val="single" w:sz="4" w:space="0" w:color="000000"/>
            </w:tcBorders>
            <w:shd w:val="clear" w:color="auto" w:fill="auto"/>
            <w:vAlign w:val="center"/>
          </w:tcPr>
          <w:p w:rsidR="001031EB" w:rsidRPr="001031EB" w:rsidRDefault="001031EB" w:rsidP="001031EB">
            <w:pPr>
              <w:snapToGrid w:val="0"/>
              <w:spacing w:after="0" w:line="240" w:lineRule="auto"/>
              <w:rPr>
                <w:rFonts w:ascii="Times New Roman" w:eastAsia="Times New Roman" w:hAnsi="Times New Roman" w:cs="Times New Roman"/>
                <w:sz w:val="28"/>
                <w:szCs w:val="28"/>
                <w:lang w:eastAsia="ar-SA"/>
              </w:rPr>
            </w:pPr>
          </w:p>
        </w:tc>
        <w:tc>
          <w:tcPr>
            <w:tcW w:w="1914" w:type="dxa"/>
            <w:vMerge/>
            <w:tcBorders>
              <w:top w:val="single" w:sz="4" w:space="0" w:color="000000"/>
              <w:left w:val="single" w:sz="4" w:space="0" w:color="000000"/>
              <w:bottom w:val="single" w:sz="4" w:space="0" w:color="000000"/>
            </w:tcBorders>
            <w:shd w:val="clear" w:color="auto" w:fill="auto"/>
            <w:vAlign w:val="center"/>
          </w:tcPr>
          <w:p w:rsidR="001031EB" w:rsidRPr="001031EB" w:rsidRDefault="001031EB" w:rsidP="001031EB">
            <w:pPr>
              <w:snapToGrid w:val="0"/>
              <w:spacing w:after="0" w:line="240" w:lineRule="auto"/>
              <w:rPr>
                <w:rFonts w:ascii="Times New Roman" w:eastAsia="Times New Roman" w:hAnsi="Times New Roman" w:cs="Times New Roman"/>
                <w:sz w:val="28"/>
                <w:szCs w:val="28"/>
                <w:lang w:eastAsia="ar-SA"/>
              </w:rPr>
            </w:pPr>
          </w:p>
        </w:tc>
        <w:tc>
          <w:tcPr>
            <w:tcW w:w="2760" w:type="dxa"/>
            <w:gridSpan w:val="2"/>
            <w:tcBorders>
              <w:left w:val="single" w:sz="4" w:space="0" w:color="000000"/>
              <w:bottom w:val="single" w:sz="4" w:space="0" w:color="000000"/>
            </w:tcBorders>
            <w:shd w:val="clear" w:color="auto" w:fill="auto"/>
          </w:tcPr>
          <w:p w:rsidR="001031EB" w:rsidRPr="001031EB" w:rsidRDefault="001031EB" w:rsidP="001031EB">
            <w:pPr>
              <w:suppressAutoHyphens/>
              <w:snapToGrid w:val="0"/>
              <w:spacing w:after="0" w:line="240" w:lineRule="auto"/>
              <w:jc w:val="center"/>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Общий объём программы (час)</w:t>
            </w:r>
          </w:p>
        </w:tc>
        <w:tc>
          <w:tcPr>
            <w:tcW w:w="3102" w:type="dxa"/>
            <w:tcBorders>
              <w:left w:val="single" w:sz="4" w:space="0" w:color="000000"/>
              <w:bottom w:val="single" w:sz="4" w:space="0" w:color="000000"/>
              <w:right w:val="single" w:sz="4" w:space="0" w:color="000000"/>
            </w:tcBorders>
            <w:shd w:val="clear" w:color="auto" w:fill="auto"/>
          </w:tcPr>
          <w:p w:rsidR="001031EB" w:rsidRPr="001031EB" w:rsidRDefault="001031EB" w:rsidP="001031EB">
            <w:pPr>
              <w:suppressAutoHyphens/>
              <w:snapToGrid w:val="0"/>
              <w:spacing w:after="0" w:line="240" w:lineRule="auto"/>
              <w:jc w:val="center"/>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Общий объём программы (академический час)</w:t>
            </w:r>
          </w:p>
        </w:tc>
      </w:tr>
      <w:tr w:rsidR="001031EB" w:rsidRPr="001031EB" w:rsidTr="005E5111">
        <w:tc>
          <w:tcPr>
            <w:tcW w:w="2166" w:type="dxa"/>
            <w:tcBorders>
              <w:top w:val="single" w:sz="4" w:space="0" w:color="000000"/>
              <w:left w:val="single" w:sz="4" w:space="0" w:color="000000"/>
              <w:bottom w:val="single" w:sz="4" w:space="0" w:color="000000"/>
            </w:tcBorders>
            <w:shd w:val="clear" w:color="auto" w:fill="auto"/>
          </w:tcPr>
          <w:p w:rsidR="001031EB" w:rsidRPr="001031EB" w:rsidRDefault="00FC33E9" w:rsidP="001031EB">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 занятий</w:t>
            </w:r>
          </w:p>
          <w:p w:rsidR="001031EB" w:rsidRPr="001031EB" w:rsidRDefault="00FC33E9" w:rsidP="001031EB">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w:t>
            </w:r>
            <w:r w:rsidR="001031EB" w:rsidRPr="001031EB">
              <w:rPr>
                <w:rFonts w:ascii="Times New Roman" w:eastAsia="Times New Roman" w:hAnsi="Times New Roman" w:cs="Times New Roman"/>
                <w:sz w:val="28"/>
                <w:szCs w:val="28"/>
                <w:lang w:eastAsia="ar-SA"/>
              </w:rPr>
              <w:t xml:space="preserve"> тем</w:t>
            </w:r>
          </w:p>
          <w:p w:rsidR="001031EB" w:rsidRPr="001031EB" w:rsidRDefault="001031EB" w:rsidP="001031EB">
            <w:pPr>
              <w:suppressAutoHyphens/>
              <w:spacing w:after="0" w:line="240" w:lineRule="auto"/>
              <w:jc w:val="center"/>
              <w:rPr>
                <w:rFonts w:ascii="Times New Roman" w:eastAsia="Times New Roman" w:hAnsi="Times New Roman" w:cs="Times New Roman"/>
                <w:sz w:val="28"/>
                <w:szCs w:val="28"/>
                <w:lang w:eastAsia="ar-SA"/>
              </w:rPr>
            </w:pPr>
          </w:p>
        </w:tc>
        <w:tc>
          <w:tcPr>
            <w:tcW w:w="1914" w:type="dxa"/>
            <w:tcBorders>
              <w:top w:val="single" w:sz="4" w:space="0" w:color="000000"/>
              <w:left w:val="single" w:sz="4" w:space="0" w:color="000000"/>
              <w:bottom w:val="single" w:sz="4" w:space="0" w:color="000000"/>
            </w:tcBorders>
            <w:shd w:val="clear" w:color="auto" w:fill="auto"/>
          </w:tcPr>
          <w:p w:rsidR="001031EB" w:rsidRPr="001031EB" w:rsidRDefault="001031EB" w:rsidP="001031EB">
            <w:pPr>
              <w:suppressAutoHyphens/>
              <w:snapToGrid w:val="0"/>
              <w:spacing w:after="0" w:line="240" w:lineRule="auto"/>
              <w:jc w:val="center"/>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1920</w:t>
            </w:r>
          </w:p>
        </w:tc>
        <w:tc>
          <w:tcPr>
            <w:tcW w:w="2760" w:type="dxa"/>
            <w:gridSpan w:val="2"/>
            <w:tcBorders>
              <w:top w:val="single" w:sz="4" w:space="0" w:color="000000"/>
              <w:left w:val="single" w:sz="4" w:space="0" w:color="000000"/>
              <w:bottom w:val="single" w:sz="4" w:space="0" w:color="000000"/>
            </w:tcBorders>
            <w:shd w:val="clear" w:color="auto" w:fill="auto"/>
          </w:tcPr>
          <w:p w:rsidR="001031EB" w:rsidRPr="001031EB" w:rsidRDefault="001031EB" w:rsidP="001031EB">
            <w:pPr>
              <w:suppressAutoHyphens/>
              <w:snapToGrid w:val="0"/>
              <w:spacing w:after="0" w:line="240" w:lineRule="auto"/>
              <w:jc w:val="center"/>
              <w:rPr>
                <w:rFonts w:ascii="Times New Roman" w:eastAsia="Times New Roman" w:hAnsi="Times New Roman" w:cs="Times New Roman"/>
                <w:sz w:val="28"/>
                <w:szCs w:val="28"/>
                <w:lang w:eastAsia="ar-SA"/>
              </w:rPr>
            </w:pPr>
            <w:r w:rsidRPr="001031EB">
              <w:rPr>
                <w:rFonts w:ascii="Times New Roman" w:eastAsia="Times New Roman" w:hAnsi="Times New Roman" w:cs="Times New Roman"/>
                <w:sz w:val="28"/>
                <w:szCs w:val="28"/>
                <w:lang w:eastAsia="ar-SA"/>
              </w:rPr>
              <w:t>32</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1031EB" w:rsidRPr="001031EB" w:rsidRDefault="00FC33E9" w:rsidP="001031EB">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1031EB" w:rsidRPr="001031EB">
              <w:rPr>
                <w:rFonts w:ascii="Times New Roman" w:eastAsia="Times New Roman" w:hAnsi="Times New Roman" w:cs="Times New Roman"/>
                <w:sz w:val="28"/>
                <w:szCs w:val="28"/>
                <w:lang w:eastAsia="ar-SA"/>
              </w:rPr>
              <w:t>6</w:t>
            </w:r>
          </w:p>
        </w:tc>
      </w:tr>
    </w:tbl>
    <w:p w:rsidR="001031EB" w:rsidRDefault="001031EB" w:rsidP="00AC5917">
      <w:pPr>
        <w:pStyle w:val="a4"/>
        <w:spacing w:after="0" w:line="360" w:lineRule="auto"/>
        <w:ind w:left="0"/>
        <w:contextualSpacing w:val="0"/>
        <w:jc w:val="both"/>
        <w:rPr>
          <w:rFonts w:ascii="Times New Roman" w:eastAsia="Times New Roman" w:hAnsi="Times New Roman" w:cs="Times New Roman"/>
          <w:sz w:val="28"/>
          <w:szCs w:val="28"/>
          <w:shd w:val="clear" w:color="auto" w:fill="FFFFFF"/>
          <w:lang w:eastAsia="ru-RU"/>
        </w:rPr>
      </w:pPr>
    </w:p>
    <w:p w:rsidR="00CD6928" w:rsidRPr="00CD6928" w:rsidRDefault="00CD6928" w:rsidP="00CD6928">
      <w:pPr>
        <w:suppressAutoHyphens/>
        <w:spacing w:after="0"/>
        <w:jc w:val="center"/>
        <w:rPr>
          <w:rFonts w:ascii="Times New Roman" w:eastAsia="Times New Roman" w:hAnsi="Times New Roman" w:cs="Times New Roman"/>
          <w:b/>
          <w:sz w:val="28"/>
          <w:szCs w:val="28"/>
          <w:lang w:eastAsia="ar-SA"/>
        </w:rPr>
      </w:pPr>
      <w:r w:rsidRPr="00CD6928">
        <w:rPr>
          <w:rFonts w:ascii="Times New Roman" w:eastAsia="Times New Roman" w:hAnsi="Times New Roman" w:cs="Times New Roman"/>
          <w:b/>
          <w:sz w:val="28"/>
          <w:szCs w:val="28"/>
          <w:lang w:eastAsia="ar-SA"/>
        </w:rPr>
        <w:t xml:space="preserve">3.1.3. </w:t>
      </w:r>
    </w:p>
    <w:p w:rsidR="00C169AA" w:rsidRPr="00CD6928" w:rsidRDefault="00CD6928" w:rsidP="00CD6928">
      <w:pPr>
        <w:suppressAutoHyphens/>
        <w:spacing w:after="0"/>
        <w:jc w:val="center"/>
        <w:rPr>
          <w:rFonts w:ascii="Times New Roman" w:eastAsia="Times New Roman" w:hAnsi="Times New Roman" w:cs="Times New Roman"/>
          <w:b/>
          <w:sz w:val="28"/>
          <w:szCs w:val="28"/>
          <w:lang w:eastAsia="ar-SA"/>
        </w:rPr>
      </w:pPr>
      <w:r w:rsidRPr="00CD6928">
        <w:rPr>
          <w:rFonts w:ascii="Times New Roman" w:eastAsia="Times New Roman" w:hAnsi="Times New Roman" w:cs="Times New Roman"/>
          <w:b/>
          <w:sz w:val="28"/>
          <w:szCs w:val="28"/>
          <w:lang w:eastAsia="ar-SA"/>
        </w:rPr>
        <w:t xml:space="preserve">Учебный план </w:t>
      </w:r>
    </w:p>
    <w:tbl>
      <w:tblPr>
        <w:tblStyle w:val="4"/>
        <w:tblW w:w="0" w:type="auto"/>
        <w:tblInd w:w="360" w:type="dxa"/>
        <w:tblLayout w:type="fixed"/>
        <w:tblLook w:val="04A0" w:firstRow="1" w:lastRow="0" w:firstColumn="1" w:lastColumn="0" w:noHBand="0" w:noVBand="1"/>
      </w:tblPr>
      <w:tblGrid>
        <w:gridCol w:w="4851"/>
        <w:gridCol w:w="1701"/>
        <w:gridCol w:w="1240"/>
        <w:gridCol w:w="1275"/>
      </w:tblGrid>
      <w:tr w:rsidR="00C169AA" w:rsidRPr="00C169AA" w:rsidTr="00C169AA">
        <w:tc>
          <w:tcPr>
            <w:tcW w:w="4851" w:type="dxa"/>
            <w:vMerge w:val="restart"/>
            <w:vAlign w:val="center"/>
          </w:tcPr>
          <w:p w:rsidR="00C169AA" w:rsidRPr="00C169AA" w:rsidRDefault="00C169AA" w:rsidP="00C169AA">
            <w:pPr>
              <w:spacing w:line="360" w:lineRule="auto"/>
              <w:jc w:val="center"/>
              <w:rPr>
                <w:rFonts w:ascii="Times New Roman" w:eastAsia="Calibri" w:hAnsi="Times New Roman" w:cs="Times New Roman"/>
                <w:b/>
                <w:sz w:val="28"/>
                <w:szCs w:val="28"/>
              </w:rPr>
            </w:pPr>
            <w:r w:rsidRPr="00C169AA">
              <w:rPr>
                <w:rFonts w:ascii="Times New Roman" w:eastAsia="Calibri" w:hAnsi="Times New Roman" w:cs="Times New Roman"/>
                <w:b/>
                <w:bCs/>
                <w:sz w:val="28"/>
                <w:szCs w:val="28"/>
              </w:rPr>
              <w:t>Наименование разделов и тем</w:t>
            </w:r>
          </w:p>
        </w:tc>
        <w:tc>
          <w:tcPr>
            <w:tcW w:w="4216" w:type="dxa"/>
            <w:gridSpan w:val="3"/>
            <w:vAlign w:val="center"/>
          </w:tcPr>
          <w:p w:rsidR="00C169AA" w:rsidRPr="00C169AA" w:rsidRDefault="00C169AA" w:rsidP="00C169AA">
            <w:pPr>
              <w:spacing w:line="360" w:lineRule="auto"/>
              <w:ind w:firstLine="709"/>
              <w:rPr>
                <w:rFonts w:ascii="Times New Roman" w:eastAsia="Calibri" w:hAnsi="Times New Roman" w:cs="Times New Roman"/>
                <w:b/>
                <w:sz w:val="28"/>
                <w:szCs w:val="28"/>
              </w:rPr>
            </w:pPr>
            <w:r w:rsidRPr="00C169AA">
              <w:rPr>
                <w:rFonts w:ascii="Times New Roman" w:eastAsia="Calibri" w:hAnsi="Times New Roman" w:cs="Times New Roman"/>
                <w:b/>
                <w:sz w:val="28"/>
                <w:szCs w:val="28"/>
              </w:rPr>
              <w:t>Количество часов</w:t>
            </w:r>
          </w:p>
        </w:tc>
      </w:tr>
      <w:tr w:rsidR="00C169AA" w:rsidRPr="00C169AA" w:rsidTr="00C169AA">
        <w:tc>
          <w:tcPr>
            <w:tcW w:w="4851" w:type="dxa"/>
            <w:vMerge/>
            <w:vAlign w:val="center"/>
          </w:tcPr>
          <w:p w:rsidR="00C169AA" w:rsidRPr="00C169AA" w:rsidRDefault="00C169AA" w:rsidP="00C169AA">
            <w:pPr>
              <w:spacing w:line="360" w:lineRule="auto"/>
              <w:ind w:firstLine="709"/>
              <w:jc w:val="center"/>
              <w:rPr>
                <w:rFonts w:ascii="Times New Roman" w:eastAsia="Calibri" w:hAnsi="Times New Roman" w:cs="Times New Roman"/>
                <w:b/>
                <w:sz w:val="28"/>
                <w:szCs w:val="28"/>
              </w:rPr>
            </w:pPr>
          </w:p>
        </w:tc>
        <w:tc>
          <w:tcPr>
            <w:tcW w:w="1701" w:type="dxa"/>
            <w:vMerge w:val="restart"/>
            <w:vAlign w:val="center"/>
          </w:tcPr>
          <w:p w:rsidR="00C169AA" w:rsidRPr="00C169AA" w:rsidRDefault="00C169AA" w:rsidP="00C169AA">
            <w:pPr>
              <w:spacing w:line="360" w:lineRule="auto"/>
              <w:jc w:val="center"/>
              <w:rPr>
                <w:rFonts w:ascii="Times New Roman" w:eastAsia="Calibri" w:hAnsi="Times New Roman" w:cs="Times New Roman"/>
                <w:b/>
                <w:sz w:val="28"/>
                <w:szCs w:val="28"/>
              </w:rPr>
            </w:pPr>
            <w:r w:rsidRPr="00C169AA">
              <w:rPr>
                <w:rFonts w:ascii="Times New Roman" w:eastAsia="Calibri" w:hAnsi="Times New Roman" w:cs="Times New Roman"/>
                <w:b/>
                <w:sz w:val="28"/>
                <w:szCs w:val="28"/>
              </w:rPr>
              <w:t>Всего</w:t>
            </w:r>
          </w:p>
        </w:tc>
        <w:tc>
          <w:tcPr>
            <w:tcW w:w="2515" w:type="dxa"/>
            <w:gridSpan w:val="2"/>
            <w:vAlign w:val="center"/>
          </w:tcPr>
          <w:p w:rsidR="00C169AA" w:rsidRPr="00C169AA" w:rsidRDefault="00C169AA" w:rsidP="00C169AA">
            <w:pPr>
              <w:spacing w:line="360" w:lineRule="auto"/>
              <w:jc w:val="center"/>
              <w:rPr>
                <w:rFonts w:ascii="Times New Roman" w:eastAsia="Calibri" w:hAnsi="Times New Roman" w:cs="Times New Roman"/>
                <w:b/>
                <w:sz w:val="28"/>
                <w:szCs w:val="28"/>
              </w:rPr>
            </w:pPr>
            <w:r w:rsidRPr="00C169AA">
              <w:rPr>
                <w:rFonts w:ascii="Times New Roman" w:eastAsia="Calibri" w:hAnsi="Times New Roman" w:cs="Times New Roman"/>
                <w:b/>
                <w:sz w:val="28"/>
                <w:szCs w:val="28"/>
              </w:rPr>
              <w:t>в том числе</w:t>
            </w:r>
          </w:p>
        </w:tc>
      </w:tr>
      <w:tr w:rsidR="00C169AA" w:rsidRPr="00C169AA" w:rsidTr="00C169AA">
        <w:trPr>
          <w:cantSplit/>
          <w:trHeight w:val="2137"/>
        </w:trPr>
        <w:tc>
          <w:tcPr>
            <w:tcW w:w="4851" w:type="dxa"/>
            <w:vMerge/>
            <w:vAlign w:val="center"/>
          </w:tcPr>
          <w:p w:rsidR="00C169AA" w:rsidRPr="00C169AA" w:rsidRDefault="00C169AA" w:rsidP="00C169AA">
            <w:pPr>
              <w:spacing w:line="360" w:lineRule="auto"/>
              <w:ind w:firstLine="709"/>
              <w:jc w:val="center"/>
              <w:rPr>
                <w:rFonts w:ascii="Times New Roman" w:eastAsia="Calibri" w:hAnsi="Times New Roman" w:cs="Times New Roman"/>
                <w:b/>
                <w:sz w:val="28"/>
                <w:szCs w:val="28"/>
              </w:rPr>
            </w:pPr>
          </w:p>
        </w:tc>
        <w:tc>
          <w:tcPr>
            <w:tcW w:w="1701" w:type="dxa"/>
            <w:vMerge/>
            <w:vAlign w:val="center"/>
          </w:tcPr>
          <w:p w:rsidR="00C169AA" w:rsidRPr="00C169AA" w:rsidRDefault="00C169AA" w:rsidP="00C169AA">
            <w:pPr>
              <w:spacing w:line="360" w:lineRule="auto"/>
              <w:ind w:firstLine="709"/>
              <w:jc w:val="center"/>
              <w:rPr>
                <w:rFonts w:ascii="Times New Roman" w:eastAsia="Calibri" w:hAnsi="Times New Roman" w:cs="Times New Roman"/>
                <w:b/>
                <w:sz w:val="28"/>
                <w:szCs w:val="28"/>
              </w:rPr>
            </w:pPr>
          </w:p>
        </w:tc>
        <w:tc>
          <w:tcPr>
            <w:tcW w:w="1240" w:type="dxa"/>
            <w:textDirection w:val="btLr"/>
            <w:vAlign w:val="center"/>
          </w:tcPr>
          <w:p w:rsidR="00C169AA" w:rsidRPr="00C169AA" w:rsidRDefault="00C169AA" w:rsidP="00C169AA">
            <w:pPr>
              <w:spacing w:line="360" w:lineRule="auto"/>
              <w:jc w:val="center"/>
              <w:rPr>
                <w:rFonts w:ascii="Times New Roman" w:eastAsia="Calibri" w:hAnsi="Times New Roman" w:cs="Times New Roman"/>
                <w:b/>
                <w:sz w:val="28"/>
                <w:szCs w:val="28"/>
              </w:rPr>
            </w:pPr>
            <w:r w:rsidRPr="00C169AA">
              <w:rPr>
                <w:rFonts w:ascii="Times New Roman" w:eastAsia="Calibri" w:hAnsi="Times New Roman" w:cs="Times New Roman"/>
                <w:b/>
                <w:sz w:val="28"/>
                <w:szCs w:val="28"/>
              </w:rPr>
              <w:t>теоретических</w:t>
            </w:r>
          </w:p>
        </w:tc>
        <w:tc>
          <w:tcPr>
            <w:tcW w:w="1275" w:type="dxa"/>
            <w:textDirection w:val="btLr"/>
            <w:vAlign w:val="center"/>
          </w:tcPr>
          <w:p w:rsidR="00C169AA" w:rsidRPr="00C169AA" w:rsidRDefault="00C169AA" w:rsidP="00C169AA">
            <w:pPr>
              <w:spacing w:line="360" w:lineRule="auto"/>
              <w:jc w:val="center"/>
              <w:rPr>
                <w:rFonts w:ascii="Times New Roman" w:eastAsia="Calibri" w:hAnsi="Times New Roman" w:cs="Times New Roman"/>
                <w:b/>
                <w:sz w:val="28"/>
                <w:szCs w:val="28"/>
              </w:rPr>
            </w:pPr>
            <w:r w:rsidRPr="00C169AA">
              <w:rPr>
                <w:rFonts w:ascii="Times New Roman" w:eastAsia="Calibri" w:hAnsi="Times New Roman" w:cs="Times New Roman"/>
                <w:b/>
                <w:sz w:val="28"/>
                <w:szCs w:val="28"/>
              </w:rPr>
              <w:t>практических</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sz w:val="28"/>
                <w:szCs w:val="28"/>
              </w:rPr>
            </w:pPr>
            <w:r w:rsidRPr="00C169AA">
              <w:rPr>
                <w:rFonts w:ascii="Times New Roman" w:eastAsia="Calibri" w:hAnsi="Times New Roman" w:cs="Times New Roman"/>
                <w:bCs/>
                <w:sz w:val="28"/>
                <w:szCs w:val="28"/>
              </w:rPr>
              <w:t>Раздел 1   Шахматная доска</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8</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6</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2</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sz w:val="28"/>
                <w:szCs w:val="28"/>
              </w:rPr>
            </w:pPr>
            <w:r w:rsidRPr="00C169AA">
              <w:rPr>
                <w:rFonts w:ascii="Times New Roman" w:eastAsia="Calibri" w:hAnsi="Times New Roman" w:cs="Times New Roman"/>
                <w:bCs/>
                <w:sz w:val="28"/>
                <w:szCs w:val="28"/>
              </w:rPr>
              <w:t xml:space="preserve">   Тема 1.1   Шахматная доска</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3</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2</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sz w:val="28"/>
                <w:szCs w:val="28"/>
              </w:rPr>
            </w:pPr>
            <w:r w:rsidRPr="00C169AA">
              <w:rPr>
                <w:rFonts w:ascii="Times New Roman" w:eastAsia="Calibri" w:hAnsi="Times New Roman" w:cs="Times New Roman"/>
                <w:bCs/>
                <w:sz w:val="28"/>
                <w:szCs w:val="28"/>
              </w:rPr>
              <w:t xml:space="preserve">   Тема 1.2   Элементы шахматной доски</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5</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4</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Раздел 2   Шахматные фигуры</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28</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16</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12</w:t>
            </w:r>
          </w:p>
        </w:tc>
      </w:tr>
      <w:tr w:rsidR="00C169AA" w:rsidRPr="00C169AA" w:rsidTr="00C169AA">
        <w:trPr>
          <w:trHeight w:val="389"/>
        </w:trPr>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   Тема 2.1   Пешка</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10</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5</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5</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   Тема 2.2   Ладья</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8</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4</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4</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   Тема 2.3  Слон</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3</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2</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   Тема 2.4  Ферзь</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2</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   Тема 2.5  Конь</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2</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   Тема 2.6  Король</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3</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3</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Первый год обучения</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36</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b/>
                <w:sz w:val="28"/>
                <w:szCs w:val="28"/>
              </w:rPr>
            </w:pPr>
            <w:r w:rsidRPr="00C169AA">
              <w:rPr>
                <w:rFonts w:ascii="Times New Roman" w:eastAsia="Calibri" w:hAnsi="Times New Roman" w:cs="Times New Roman"/>
                <w:b/>
                <w:sz w:val="28"/>
                <w:szCs w:val="28"/>
              </w:rPr>
              <w:t>22</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b/>
                <w:sz w:val="28"/>
                <w:szCs w:val="28"/>
              </w:rPr>
            </w:pPr>
            <w:r w:rsidRPr="00C169AA">
              <w:rPr>
                <w:rFonts w:ascii="Times New Roman" w:eastAsia="Calibri" w:hAnsi="Times New Roman" w:cs="Times New Roman"/>
                <w:b/>
                <w:sz w:val="28"/>
                <w:szCs w:val="28"/>
              </w:rPr>
              <w:t>14</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lastRenderedPageBreak/>
              <w:t>Раздел 3  Шахматные позиции</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36</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23</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13</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   Тема 3.1  Повторение</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4</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3</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   Тема 3.2  Рокировка</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3</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2</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   Тема 3.3 Конь</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7</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6</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   Тема 3.4  Король</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lang w:val="en-US"/>
              </w:rPr>
            </w:pPr>
            <w:r w:rsidRPr="00C169AA">
              <w:rPr>
                <w:rFonts w:ascii="Times New Roman" w:eastAsia="Calibri" w:hAnsi="Times New Roman" w:cs="Times New Roman"/>
                <w:bCs/>
                <w:sz w:val="28"/>
                <w:szCs w:val="28"/>
                <w:lang w:val="en-US"/>
              </w:rPr>
              <w:t>5</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2</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3</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   Тема 3.5  Тактические приемы</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17</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10</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sz w:val="28"/>
                <w:szCs w:val="28"/>
              </w:rPr>
            </w:pPr>
            <w:r w:rsidRPr="00C169AA">
              <w:rPr>
                <w:rFonts w:ascii="Times New Roman" w:eastAsia="Calibri" w:hAnsi="Times New Roman" w:cs="Times New Roman"/>
                <w:sz w:val="28"/>
                <w:szCs w:val="28"/>
              </w:rPr>
              <w:t>7</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Второй год обучения</w:t>
            </w:r>
          </w:p>
        </w:tc>
        <w:tc>
          <w:tcPr>
            <w:tcW w:w="1701" w:type="dxa"/>
            <w:vAlign w:val="center"/>
          </w:tcPr>
          <w:p w:rsidR="00C169AA" w:rsidRPr="00C169AA" w:rsidRDefault="00C169AA" w:rsidP="00C169AA">
            <w:pPr>
              <w:spacing w:line="360" w:lineRule="auto"/>
              <w:jc w:val="center"/>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36</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b/>
                <w:sz w:val="28"/>
                <w:szCs w:val="28"/>
              </w:rPr>
            </w:pPr>
            <w:r w:rsidRPr="00C169AA">
              <w:rPr>
                <w:rFonts w:ascii="Times New Roman" w:eastAsia="Calibri" w:hAnsi="Times New Roman" w:cs="Times New Roman"/>
                <w:b/>
                <w:sz w:val="28"/>
                <w:szCs w:val="28"/>
              </w:rPr>
              <w:t>23</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b/>
                <w:sz w:val="28"/>
                <w:szCs w:val="28"/>
              </w:rPr>
            </w:pPr>
            <w:r w:rsidRPr="00C169AA">
              <w:rPr>
                <w:rFonts w:ascii="Times New Roman" w:eastAsia="Calibri" w:hAnsi="Times New Roman" w:cs="Times New Roman"/>
                <w:b/>
                <w:sz w:val="28"/>
                <w:szCs w:val="28"/>
              </w:rPr>
              <w:t>13</w:t>
            </w:r>
          </w:p>
        </w:tc>
      </w:tr>
      <w:tr w:rsidR="00C169AA" w:rsidRPr="00C169AA" w:rsidTr="00C169AA">
        <w:tc>
          <w:tcPr>
            <w:tcW w:w="4851" w:type="dxa"/>
            <w:vAlign w:val="center"/>
          </w:tcPr>
          <w:p w:rsidR="00C169AA" w:rsidRPr="00C169AA" w:rsidRDefault="00C169AA" w:rsidP="00C169AA">
            <w:pPr>
              <w:spacing w:line="360" w:lineRule="auto"/>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Всего</w:t>
            </w:r>
          </w:p>
        </w:tc>
        <w:tc>
          <w:tcPr>
            <w:tcW w:w="1701" w:type="dxa"/>
            <w:vAlign w:val="center"/>
          </w:tcPr>
          <w:p w:rsidR="00C169AA" w:rsidRPr="00C169AA" w:rsidRDefault="00CD6928" w:rsidP="00C169AA">
            <w:pPr>
              <w:spacing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82</w:t>
            </w:r>
          </w:p>
        </w:tc>
        <w:tc>
          <w:tcPr>
            <w:tcW w:w="1240" w:type="dxa"/>
            <w:vAlign w:val="center"/>
          </w:tcPr>
          <w:p w:rsidR="00C169AA" w:rsidRPr="00C169AA" w:rsidRDefault="00C169AA" w:rsidP="00C169AA">
            <w:pPr>
              <w:spacing w:line="360" w:lineRule="auto"/>
              <w:jc w:val="center"/>
              <w:rPr>
                <w:rFonts w:ascii="Times New Roman" w:eastAsia="Calibri" w:hAnsi="Times New Roman" w:cs="Times New Roman"/>
                <w:b/>
                <w:sz w:val="28"/>
                <w:szCs w:val="28"/>
              </w:rPr>
            </w:pPr>
            <w:r w:rsidRPr="00C169AA">
              <w:rPr>
                <w:rFonts w:ascii="Times New Roman" w:eastAsia="Calibri" w:hAnsi="Times New Roman" w:cs="Times New Roman"/>
                <w:b/>
                <w:sz w:val="28"/>
                <w:szCs w:val="28"/>
              </w:rPr>
              <w:t>45</w:t>
            </w:r>
          </w:p>
        </w:tc>
        <w:tc>
          <w:tcPr>
            <w:tcW w:w="1275" w:type="dxa"/>
            <w:vAlign w:val="center"/>
          </w:tcPr>
          <w:p w:rsidR="00C169AA" w:rsidRPr="00C169AA" w:rsidRDefault="00C169AA" w:rsidP="00C169AA">
            <w:pPr>
              <w:spacing w:line="360" w:lineRule="auto"/>
              <w:jc w:val="center"/>
              <w:rPr>
                <w:rFonts w:ascii="Times New Roman" w:eastAsia="Calibri" w:hAnsi="Times New Roman" w:cs="Times New Roman"/>
                <w:b/>
                <w:sz w:val="28"/>
                <w:szCs w:val="28"/>
              </w:rPr>
            </w:pPr>
            <w:r w:rsidRPr="00C169AA">
              <w:rPr>
                <w:rFonts w:ascii="Times New Roman" w:eastAsia="Calibri" w:hAnsi="Times New Roman" w:cs="Times New Roman"/>
                <w:b/>
                <w:sz w:val="28"/>
                <w:szCs w:val="28"/>
              </w:rPr>
              <w:t>27</w:t>
            </w:r>
          </w:p>
        </w:tc>
      </w:tr>
    </w:tbl>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D6928" w:rsidRPr="00CD6928" w:rsidRDefault="00CD6928" w:rsidP="00CD6928">
      <w:pPr>
        <w:suppressAutoHyphens/>
        <w:spacing w:after="0"/>
        <w:jc w:val="center"/>
        <w:rPr>
          <w:rFonts w:ascii="Times New Roman" w:eastAsia="Times New Roman" w:hAnsi="Times New Roman" w:cs="Times New Roman"/>
          <w:b/>
          <w:sz w:val="28"/>
          <w:szCs w:val="28"/>
          <w:lang w:eastAsia="ar-SA"/>
        </w:rPr>
      </w:pPr>
      <w:r w:rsidRPr="00CD6928">
        <w:rPr>
          <w:rFonts w:ascii="Times New Roman" w:eastAsia="Times New Roman" w:hAnsi="Times New Roman" w:cs="Times New Roman"/>
          <w:b/>
          <w:sz w:val="28"/>
          <w:szCs w:val="28"/>
          <w:lang w:eastAsia="ar-SA"/>
        </w:rPr>
        <w:t>Тематическое планирование деятельности</w:t>
      </w: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69AA">
        <w:rPr>
          <w:rFonts w:ascii="Times New Roman" w:eastAsia="Calibri" w:hAnsi="Times New Roman" w:cs="Times New Roman"/>
          <w:b/>
          <w:bCs/>
          <w:sz w:val="28"/>
          <w:szCs w:val="28"/>
        </w:rPr>
        <w:t>Раздел 1   Шахматная доска</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69AA">
        <w:rPr>
          <w:rFonts w:ascii="Times New Roman" w:eastAsia="Calibri" w:hAnsi="Times New Roman" w:cs="Times New Roman"/>
          <w:b/>
          <w:bCs/>
          <w:sz w:val="28"/>
          <w:szCs w:val="28"/>
        </w:rPr>
        <w:t xml:space="preserve">   Тема 1.1   Шахматная доска</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Рождение, история развития шахмат.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Практическое занятие по теме «Шахматная доска».</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 xml:space="preserve">   Тема 1.2   Элементы шахматной доски</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Расположение доски между партнерами. Горизонтальная линия. Количество полей и горизонталей на доске. Вертикальная линия. Количество полей в вертикали. Чередование белых и черных полей в горизонтали и вертикали. Диагональ. Отличие диагонали от вертикали. Количество полей в диагонали. Большая белая и большая черная диагонали. Короткие диагонали. Центр. Форма центра. Количество полей в центре. </w:t>
      </w:r>
    </w:p>
    <w:p w:rsidR="00C169AA" w:rsidRPr="00C169AA" w:rsidRDefault="00C169AA" w:rsidP="00C169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ab/>
        <w:t>Мероприятие «Шахматная эстафета».</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Раздел 2   Шахматные фигуры</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 xml:space="preserve">   Тема 2.1   Пешка</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lastRenderedPageBreak/>
        <w:t xml:space="preserve">Знакомство с пешкой. Место пешки в начальном положении. Особенности пешки. Пешечные заповеди.  Пешка против пешки, две пешки против одной, одна пешка против двух, две пешки против двух, </w:t>
      </w:r>
      <w:proofErr w:type="spellStart"/>
      <w:r w:rsidRPr="00C169AA">
        <w:rPr>
          <w:rFonts w:ascii="Times New Roman" w:eastAsia="Calibri" w:hAnsi="Times New Roman" w:cs="Times New Roman"/>
          <w:bCs/>
          <w:sz w:val="28"/>
          <w:szCs w:val="28"/>
        </w:rPr>
        <w:t>многопешечные</w:t>
      </w:r>
      <w:proofErr w:type="spellEnd"/>
      <w:r w:rsidRPr="00C169AA">
        <w:rPr>
          <w:rFonts w:ascii="Times New Roman" w:eastAsia="Calibri" w:hAnsi="Times New Roman" w:cs="Times New Roman"/>
          <w:bCs/>
          <w:sz w:val="28"/>
          <w:szCs w:val="28"/>
        </w:rPr>
        <w:t xml:space="preserve"> положения. Правила шахматной игры.</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Дидактические игры «Пешечная эстафета», «Знатоки шахмат», «Игра на уничтожение».</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Практическое занятие по теме «Пешка».</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Мероприятие «Праздник пешки».</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p>
    <w:p w:rsid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 xml:space="preserve">   </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Тема 2.2   Ладья</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Знакомство с ладьей. Место ладьи в начальном положении. Ход и взятие ладьи. Диаграмма и ее решение. Шахматные позиции.</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Дидактическая игра «Тайны шахматной доски», «Загадки шахматной шкатулки».</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Мероприятие «Конкурс смекалистых».</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Практическое занятие по теме «Ладья».</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 xml:space="preserve">   Тема 2.3  Слон</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Знакомство со слоном. Место слона в начальном положении. Ход слона, взятие. </w:t>
      </w:r>
      <w:proofErr w:type="spellStart"/>
      <w:r w:rsidRPr="00C169AA">
        <w:rPr>
          <w:rFonts w:ascii="Times New Roman" w:eastAsia="Calibri" w:hAnsi="Times New Roman" w:cs="Times New Roman"/>
          <w:bCs/>
          <w:sz w:val="28"/>
          <w:szCs w:val="28"/>
        </w:rPr>
        <w:t>Белопольные</w:t>
      </w:r>
      <w:proofErr w:type="spellEnd"/>
      <w:r w:rsidRPr="00C169AA">
        <w:rPr>
          <w:rFonts w:ascii="Times New Roman" w:eastAsia="Calibri" w:hAnsi="Times New Roman" w:cs="Times New Roman"/>
          <w:bCs/>
          <w:sz w:val="28"/>
          <w:szCs w:val="28"/>
        </w:rPr>
        <w:t xml:space="preserve"> и </w:t>
      </w:r>
      <w:proofErr w:type="spellStart"/>
      <w:r w:rsidRPr="00C169AA">
        <w:rPr>
          <w:rFonts w:ascii="Times New Roman" w:eastAsia="Calibri" w:hAnsi="Times New Roman" w:cs="Times New Roman"/>
          <w:bCs/>
          <w:sz w:val="28"/>
          <w:szCs w:val="28"/>
        </w:rPr>
        <w:t>чернопольные</w:t>
      </w:r>
      <w:proofErr w:type="spellEnd"/>
      <w:r w:rsidRPr="00C169AA">
        <w:rPr>
          <w:rFonts w:ascii="Times New Roman" w:eastAsia="Calibri" w:hAnsi="Times New Roman" w:cs="Times New Roman"/>
          <w:bCs/>
          <w:sz w:val="28"/>
          <w:szCs w:val="28"/>
        </w:rPr>
        <w:t xml:space="preserve"> слоны. Легкая и тяжелая фигура. Ладья против слона, две ладьи против слона, ладья против двух слонов, две ладьи против двух слонов.</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Дидактическая игра «Игра на уничтожение».</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 xml:space="preserve">   Тема 2.4  Ферзь</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Знакомство с ферзем. Место ферзя в начальном положении. Ход ферзя, взятие. Ферзь – тяжелая фигура. Ферзь против ферзя</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Дидактическая игра «Игра на уничтожение».</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69AA">
        <w:rPr>
          <w:rFonts w:ascii="Times New Roman" w:eastAsia="Calibri" w:hAnsi="Times New Roman" w:cs="Times New Roman"/>
          <w:b/>
          <w:bCs/>
          <w:sz w:val="28"/>
          <w:szCs w:val="28"/>
        </w:rPr>
        <w:lastRenderedPageBreak/>
        <w:t xml:space="preserve">   Тема 2.5  Конь</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Знакомство с конем. Место коня в начальном положении. Ход коня, взятие. Конь против коня, два коня против одного, один конь против двух, два коня против двух. Конь против ферзя, ладьи, слона, сложные положения.</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Дидактическая игра «Игра на уничтожение».</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 xml:space="preserve">   Тема 2.6  Король</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Знакомство с королем. Место коня в начальном положении. Ход короля, взятие. Король против ферзя, король против ладьи, король против слона, король против коня, король против пешки. Шах ферзем, ладьей, слоном, конем, пешкой. Защита от шаха. Мат ферзем, ладьей, слоном, конем, пешкой. Партия.</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Раздел 3  Шахматные позиции</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 xml:space="preserve">   Тема 3.1  Повторение</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Поля. Горизонталь. Вертикаль. Диагональ. Центр. Ходы фигур, взятие. Шах. Мат. Пат. Начальное положение. Игра пешками, слоном, ладьей, ферзем, королем. Правило «Короля не бьют».</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Мероприятие «Шахматная викторина».</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Cs/>
          <w:sz w:val="28"/>
          <w:szCs w:val="28"/>
        </w:rPr>
        <w:t xml:space="preserve">   </w:t>
      </w:r>
      <w:r w:rsidRPr="00C169AA">
        <w:rPr>
          <w:rFonts w:ascii="Times New Roman" w:eastAsia="Calibri" w:hAnsi="Times New Roman" w:cs="Times New Roman"/>
          <w:b/>
          <w:bCs/>
          <w:sz w:val="28"/>
          <w:szCs w:val="28"/>
        </w:rPr>
        <w:t>Тема 3.2  Рокировка</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Понятие рокировки. Длинная и короткая рокировка. Три правила рокировки.</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Практическое занятие по теме «Рокировка».</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 xml:space="preserve">   Тема 3.3 Конь</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Легкая фигура – конь. Ход коня – буква «Г». С белого поля на черное. Конь против других фигур. Позиция «Вилка». Коллективная игра.</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Мероприятие – викторина по теме «Конь».</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lastRenderedPageBreak/>
        <w:t xml:space="preserve">   Тема 3.4  Король</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Мат. Пат. «Вечный шах». Игра в парах.</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Дидактическая игра «Шах или не шах».</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Дидактические задания «Поставь мат в один ход», «Поставь мат в два хода».</w:t>
      </w:r>
    </w:p>
    <w:p w:rsidR="00C169AA" w:rsidRPr="008A28C5" w:rsidRDefault="00C169AA" w:rsidP="008A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Практическое занятие </w:t>
      </w:r>
      <w:r w:rsidR="008A28C5">
        <w:rPr>
          <w:rFonts w:ascii="Times New Roman" w:eastAsia="Calibri" w:hAnsi="Times New Roman" w:cs="Times New Roman"/>
          <w:bCs/>
          <w:sz w:val="28"/>
          <w:szCs w:val="28"/>
        </w:rPr>
        <w:t>по теме «Работа с диаграммами».</w:t>
      </w:r>
    </w:p>
    <w:p w:rsid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69AA">
        <w:rPr>
          <w:rFonts w:ascii="Times New Roman" w:eastAsia="Calibri" w:hAnsi="Times New Roman" w:cs="Times New Roman"/>
          <w:b/>
          <w:bCs/>
          <w:sz w:val="28"/>
          <w:szCs w:val="28"/>
        </w:rPr>
        <w:t xml:space="preserve">  Тема 3.5  Тактические приемы</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Дебют. Три правила дебюта. Мат ферзем. Линейный мат. Мат двумя слонами. Правила «Взятие на проходе». Правило квадрата. Правила «Ключевые поля». Матовые комбинации. Типичные комбинации в дебюте.</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Дидактические игры «Шахматная коробочка», «Игра всеми фигурами».</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Шахматные турниры «Игровая практика», «Турнир с родителями», «Белая ладья».</w:t>
      </w:r>
    </w:p>
    <w:p w:rsidR="00C169AA" w:rsidRPr="008A28C5" w:rsidRDefault="00C169AA" w:rsidP="008A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Мероприятия «В гостях у шахматного короля», экску</w:t>
      </w:r>
      <w:r w:rsidR="008A28C5">
        <w:rPr>
          <w:rFonts w:ascii="Times New Roman" w:eastAsia="Calibri" w:hAnsi="Times New Roman" w:cs="Times New Roman"/>
          <w:bCs/>
          <w:sz w:val="28"/>
          <w:szCs w:val="28"/>
        </w:rPr>
        <w:t>рсия в районный Дом Творчества.</w:t>
      </w: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D6928" w:rsidRPr="00CD6928" w:rsidRDefault="008A28C5" w:rsidP="00CD6928">
      <w:pPr>
        <w:tabs>
          <w:tab w:val="left" w:pos="8525"/>
        </w:tabs>
        <w:suppressAutoHyphens/>
        <w:spacing w:after="0" w:line="240" w:lineRule="auto"/>
        <w:ind w:left="6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00CD6928" w:rsidRPr="00CD6928">
        <w:rPr>
          <w:rFonts w:ascii="Times New Roman" w:eastAsia="Times New Roman" w:hAnsi="Times New Roman" w:cs="Times New Roman"/>
          <w:b/>
          <w:sz w:val="28"/>
          <w:szCs w:val="28"/>
          <w:lang w:eastAsia="ar-SA"/>
        </w:rPr>
        <w:t>.1.4. Наполняемость группы и периодичность коррекционных занятий с детьми</w:t>
      </w:r>
    </w:p>
    <w:p w:rsidR="00CD6928" w:rsidRPr="00CD6928" w:rsidRDefault="00CD6928" w:rsidP="00CD6928">
      <w:pPr>
        <w:tabs>
          <w:tab w:val="left" w:pos="8525"/>
        </w:tabs>
        <w:suppressAutoHyphens/>
        <w:spacing w:after="0" w:line="240" w:lineRule="auto"/>
        <w:ind w:left="60"/>
        <w:rPr>
          <w:rFonts w:ascii="Times New Roman" w:eastAsia="Times New Roman" w:hAnsi="Times New Roman" w:cs="Times New Roman"/>
          <w:sz w:val="28"/>
          <w:szCs w:val="28"/>
          <w:lang w:eastAsia="ar-SA"/>
        </w:rPr>
      </w:pPr>
      <w:r w:rsidRPr="00CD6928">
        <w:rPr>
          <w:rFonts w:ascii="Times New Roman" w:eastAsia="Times New Roman" w:hAnsi="Times New Roman" w:cs="Times New Roman"/>
          <w:sz w:val="28"/>
          <w:szCs w:val="28"/>
          <w:lang w:eastAsia="ar-SA"/>
        </w:rPr>
        <w:t>Группа детей для занятий в кружке формируется в количестве 10-15 человек.</w:t>
      </w:r>
    </w:p>
    <w:p w:rsidR="00CD6928" w:rsidRPr="00CD6928" w:rsidRDefault="00CD6928" w:rsidP="00CD6928">
      <w:pPr>
        <w:suppressAutoHyphens/>
        <w:spacing w:after="0"/>
        <w:rPr>
          <w:rFonts w:ascii="Times New Roman" w:eastAsia="Times New Roman" w:hAnsi="Times New Roman" w:cs="Times New Roman"/>
          <w:b/>
          <w:sz w:val="28"/>
          <w:szCs w:val="28"/>
          <w:lang w:eastAsia="ar-SA"/>
        </w:rPr>
      </w:pPr>
      <w:r w:rsidRPr="00CD6928">
        <w:rPr>
          <w:rFonts w:ascii="Times New Roman" w:eastAsia="Times New Roman" w:hAnsi="Times New Roman" w:cs="Times New Roman"/>
          <w:b/>
          <w:sz w:val="28"/>
          <w:szCs w:val="28"/>
          <w:lang w:eastAsia="ar-SA"/>
        </w:rPr>
        <w:t xml:space="preserve">      </w:t>
      </w:r>
    </w:p>
    <w:p w:rsidR="00CD6928" w:rsidRPr="00CD6928" w:rsidRDefault="00CD6928" w:rsidP="00CD6928">
      <w:pPr>
        <w:suppressAutoHyphens/>
        <w:spacing w:after="0"/>
        <w:jc w:val="center"/>
        <w:rPr>
          <w:rFonts w:ascii="Times New Roman" w:eastAsia="Times New Roman" w:hAnsi="Times New Roman" w:cs="Times New Roman"/>
          <w:b/>
          <w:sz w:val="28"/>
          <w:szCs w:val="28"/>
          <w:lang w:eastAsia="ar-SA"/>
        </w:rPr>
      </w:pPr>
      <w:r w:rsidRPr="00CD6928">
        <w:rPr>
          <w:rFonts w:ascii="Times New Roman" w:eastAsia="Times New Roman" w:hAnsi="Times New Roman" w:cs="Times New Roman"/>
          <w:b/>
          <w:sz w:val="28"/>
          <w:szCs w:val="28"/>
          <w:lang w:eastAsia="ar-SA"/>
        </w:rPr>
        <w:t>3.1.5. Количество фронтальных, подгрупповых, индивидуальных занятий</w:t>
      </w:r>
    </w:p>
    <w:p w:rsidR="00CD6928" w:rsidRPr="00CD6928" w:rsidRDefault="00CD6928" w:rsidP="00CD6928">
      <w:pPr>
        <w:suppressAutoHyphens/>
        <w:spacing w:after="0"/>
        <w:rPr>
          <w:rFonts w:ascii="Times New Roman" w:eastAsia="Times New Roman" w:hAnsi="Times New Roman" w:cs="Times New Roman"/>
          <w:b/>
          <w:sz w:val="28"/>
          <w:szCs w:val="28"/>
          <w:lang w:eastAsia="ar-SA"/>
        </w:rPr>
      </w:pPr>
    </w:p>
    <w:tbl>
      <w:tblPr>
        <w:tblW w:w="0" w:type="auto"/>
        <w:tblInd w:w="377" w:type="dxa"/>
        <w:tblLayout w:type="fixed"/>
        <w:tblLook w:val="0000" w:firstRow="0" w:lastRow="0" w:firstColumn="0" w:lastColumn="0" w:noHBand="0" w:noVBand="0"/>
      </w:tblPr>
      <w:tblGrid>
        <w:gridCol w:w="615"/>
        <w:gridCol w:w="3637"/>
        <w:gridCol w:w="1843"/>
        <w:gridCol w:w="1985"/>
        <w:gridCol w:w="1579"/>
      </w:tblGrid>
      <w:tr w:rsidR="00CD6928" w:rsidRPr="00CD6928" w:rsidTr="005E5111">
        <w:tc>
          <w:tcPr>
            <w:tcW w:w="615" w:type="dxa"/>
            <w:vMerge w:val="restart"/>
            <w:tcBorders>
              <w:top w:val="single" w:sz="4" w:space="0" w:color="000000"/>
              <w:left w:val="single" w:sz="4" w:space="0" w:color="000000"/>
              <w:bottom w:val="single" w:sz="4" w:space="0" w:color="000000"/>
            </w:tcBorders>
            <w:shd w:val="clear" w:color="auto" w:fill="auto"/>
          </w:tcPr>
          <w:p w:rsidR="00CD6928" w:rsidRPr="00CD6928" w:rsidRDefault="00CD6928" w:rsidP="00CD6928">
            <w:pPr>
              <w:suppressAutoHyphens/>
              <w:snapToGrid w:val="0"/>
              <w:spacing w:after="0" w:line="360" w:lineRule="auto"/>
              <w:jc w:val="center"/>
              <w:rPr>
                <w:rFonts w:ascii="Times New Roman" w:eastAsia="Times New Roman" w:hAnsi="Times New Roman" w:cs="Times New Roman"/>
                <w:b/>
                <w:color w:val="000000"/>
                <w:sz w:val="28"/>
                <w:szCs w:val="28"/>
                <w:lang w:eastAsia="ar-SA"/>
              </w:rPr>
            </w:pPr>
            <w:r w:rsidRPr="00CD6928">
              <w:rPr>
                <w:rFonts w:ascii="Times New Roman" w:eastAsia="Times New Roman" w:hAnsi="Times New Roman" w:cs="Times New Roman"/>
                <w:b/>
                <w:color w:val="000000"/>
                <w:sz w:val="28"/>
                <w:szCs w:val="28"/>
                <w:lang w:eastAsia="ar-SA"/>
              </w:rPr>
              <w:t>№ п/п</w:t>
            </w:r>
          </w:p>
        </w:tc>
        <w:tc>
          <w:tcPr>
            <w:tcW w:w="3637" w:type="dxa"/>
            <w:vMerge w:val="restart"/>
            <w:tcBorders>
              <w:top w:val="single" w:sz="4" w:space="0" w:color="000000"/>
              <w:left w:val="single" w:sz="4" w:space="0" w:color="000000"/>
              <w:bottom w:val="single" w:sz="4" w:space="0" w:color="000000"/>
            </w:tcBorders>
            <w:shd w:val="clear" w:color="auto" w:fill="auto"/>
          </w:tcPr>
          <w:p w:rsidR="00CD6928" w:rsidRPr="00CD6928" w:rsidRDefault="00CD6928" w:rsidP="00CD6928">
            <w:pPr>
              <w:suppressAutoHyphens/>
              <w:snapToGrid w:val="0"/>
              <w:spacing w:after="0" w:line="360" w:lineRule="auto"/>
              <w:jc w:val="center"/>
              <w:rPr>
                <w:rFonts w:ascii="Times New Roman" w:eastAsia="Times New Roman" w:hAnsi="Times New Roman" w:cs="Times New Roman"/>
                <w:b/>
                <w:color w:val="000000"/>
                <w:sz w:val="28"/>
                <w:szCs w:val="28"/>
                <w:lang w:eastAsia="ar-SA"/>
              </w:rPr>
            </w:pPr>
            <w:r w:rsidRPr="00CD6928">
              <w:rPr>
                <w:rFonts w:ascii="Times New Roman" w:eastAsia="Times New Roman" w:hAnsi="Times New Roman" w:cs="Times New Roman"/>
                <w:b/>
                <w:color w:val="000000"/>
                <w:sz w:val="28"/>
                <w:szCs w:val="28"/>
                <w:lang w:eastAsia="ar-SA"/>
              </w:rPr>
              <w:t>Вид НОД</w:t>
            </w:r>
          </w:p>
        </w:tc>
        <w:tc>
          <w:tcPr>
            <w:tcW w:w="5407" w:type="dxa"/>
            <w:gridSpan w:val="3"/>
            <w:tcBorders>
              <w:top w:val="single" w:sz="4" w:space="0" w:color="000000"/>
              <w:left w:val="single" w:sz="4" w:space="0" w:color="000000"/>
              <w:bottom w:val="single" w:sz="4" w:space="0" w:color="000000"/>
              <w:right w:val="single" w:sz="4" w:space="0" w:color="000000"/>
            </w:tcBorders>
            <w:shd w:val="clear" w:color="auto" w:fill="auto"/>
          </w:tcPr>
          <w:p w:rsidR="00CD6928" w:rsidRPr="00CD6928" w:rsidRDefault="00CD6928" w:rsidP="00CD6928">
            <w:pPr>
              <w:suppressAutoHyphens/>
              <w:snapToGrid w:val="0"/>
              <w:spacing w:after="0" w:line="360" w:lineRule="auto"/>
              <w:jc w:val="center"/>
              <w:rPr>
                <w:rFonts w:ascii="Times New Roman" w:eastAsia="Times New Roman" w:hAnsi="Times New Roman" w:cs="Times New Roman"/>
                <w:b/>
                <w:color w:val="000000"/>
                <w:sz w:val="28"/>
                <w:szCs w:val="28"/>
                <w:lang w:eastAsia="ar-SA"/>
              </w:rPr>
            </w:pPr>
            <w:r w:rsidRPr="00CD6928">
              <w:rPr>
                <w:rFonts w:ascii="Times New Roman" w:eastAsia="Times New Roman" w:hAnsi="Times New Roman" w:cs="Times New Roman"/>
                <w:b/>
                <w:color w:val="000000"/>
                <w:sz w:val="28"/>
                <w:szCs w:val="28"/>
                <w:lang w:eastAsia="ar-SA"/>
              </w:rPr>
              <w:t>Количество занятий</w:t>
            </w:r>
          </w:p>
        </w:tc>
      </w:tr>
      <w:tr w:rsidR="00CD6928" w:rsidRPr="00CD6928" w:rsidTr="005E5111">
        <w:tc>
          <w:tcPr>
            <w:tcW w:w="615" w:type="dxa"/>
            <w:vMerge/>
            <w:tcBorders>
              <w:top w:val="single" w:sz="4" w:space="0" w:color="000000"/>
              <w:left w:val="single" w:sz="4" w:space="0" w:color="000000"/>
              <w:bottom w:val="single" w:sz="4" w:space="0" w:color="000000"/>
            </w:tcBorders>
            <w:shd w:val="clear" w:color="auto" w:fill="auto"/>
          </w:tcPr>
          <w:p w:rsidR="00CD6928" w:rsidRPr="00CD6928" w:rsidRDefault="00CD6928" w:rsidP="00CD6928">
            <w:pPr>
              <w:suppressAutoHyphens/>
              <w:snapToGrid w:val="0"/>
              <w:spacing w:after="0" w:line="360" w:lineRule="auto"/>
              <w:jc w:val="center"/>
              <w:rPr>
                <w:rFonts w:ascii="Times New Roman" w:eastAsia="Times New Roman" w:hAnsi="Times New Roman" w:cs="Times New Roman"/>
                <w:b/>
                <w:color w:val="000000"/>
                <w:sz w:val="28"/>
                <w:szCs w:val="28"/>
                <w:lang w:eastAsia="ar-SA"/>
              </w:rPr>
            </w:pPr>
          </w:p>
        </w:tc>
        <w:tc>
          <w:tcPr>
            <w:tcW w:w="3637" w:type="dxa"/>
            <w:vMerge/>
            <w:tcBorders>
              <w:top w:val="single" w:sz="4" w:space="0" w:color="000000"/>
              <w:left w:val="single" w:sz="4" w:space="0" w:color="000000"/>
              <w:bottom w:val="single" w:sz="4" w:space="0" w:color="000000"/>
            </w:tcBorders>
            <w:shd w:val="clear" w:color="auto" w:fill="auto"/>
          </w:tcPr>
          <w:p w:rsidR="00CD6928" w:rsidRPr="00CD6928" w:rsidRDefault="00CD6928" w:rsidP="00CD6928">
            <w:pPr>
              <w:suppressAutoHyphens/>
              <w:snapToGrid w:val="0"/>
              <w:spacing w:after="0" w:line="360" w:lineRule="auto"/>
              <w:jc w:val="center"/>
              <w:rPr>
                <w:rFonts w:ascii="Times New Roman" w:eastAsia="Times New Roman" w:hAnsi="Times New Roman" w:cs="Times New Roman"/>
                <w:b/>
                <w:color w:val="000000"/>
                <w:sz w:val="28"/>
                <w:szCs w:val="28"/>
                <w:lang w:eastAsia="ar-SA"/>
              </w:rPr>
            </w:pPr>
          </w:p>
        </w:tc>
        <w:tc>
          <w:tcPr>
            <w:tcW w:w="1843" w:type="dxa"/>
            <w:tcBorders>
              <w:top w:val="single" w:sz="4" w:space="0" w:color="000000"/>
              <w:left w:val="single" w:sz="4" w:space="0" w:color="000000"/>
              <w:bottom w:val="single" w:sz="4" w:space="0" w:color="000000"/>
            </w:tcBorders>
            <w:shd w:val="clear" w:color="auto" w:fill="auto"/>
          </w:tcPr>
          <w:p w:rsidR="00CD6928" w:rsidRPr="00CD6928" w:rsidRDefault="00CD6928" w:rsidP="00CD6928">
            <w:pPr>
              <w:suppressAutoHyphens/>
              <w:snapToGrid w:val="0"/>
              <w:spacing w:after="0" w:line="360" w:lineRule="auto"/>
              <w:jc w:val="center"/>
              <w:rPr>
                <w:rFonts w:ascii="Times New Roman" w:eastAsia="Times New Roman" w:hAnsi="Times New Roman" w:cs="Times New Roman"/>
                <w:b/>
                <w:color w:val="000000"/>
                <w:sz w:val="28"/>
                <w:szCs w:val="28"/>
                <w:lang w:eastAsia="ar-SA"/>
              </w:rPr>
            </w:pPr>
            <w:r w:rsidRPr="00CD6928">
              <w:rPr>
                <w:rFonts w:ascii="Times New Roman" w:eastAsia="Times New Roman" w:hAnsi="Times New Roman" w:cs="Times New Roman"/>
                <w:b/>
                <w:color w:val="000000"/>
                <w:sz w:val="28"/>
                <w:szCs w:val="28"/>
                <w:lang w:eastAsia="ar-SA"/>
              </w:rPr>
              <w:t>в неделю</w:t>
            </w:r>
          </w:p>
        </w:tc>
        <w:tc>
          <w:tcPr>
            <w:tcW w:w="1985" w:type="dxa"/>
            <w:tcBorders>
              <w:top w:val="single" w:sz="4" w:space="0" w:color="000000"/>
              <w:left w:val="single" w:sz="4" w:space="0" w:color="000000"/>
              <w:bottom w:val="single" w:sz="4" w:space="0" w:color="000000"/>
            </w:tcBorders>
            <w:shd w:val="clear" w:color="auto" w:fill="auto"/>
          </w:tcPr>
          <w:p w:rsidR="00CD6928" w:rsidRPr="00CD6928" w:rsidRDefault="00CD6928" w:rsidP="00CD6928">
            <w:pPr>
              <w:suppressAutoHyphens/>
              <w:snapToGrid w:val="0"/>
              <w:spacing w:after="0" w:line="360" w:lineRule="auto"/>
              <w:jc w:val="center"/>
              <w:rPr>
                <w:rFonts w:ascii="Times New Roman" w:eastAsia="Times New Roman" w:hAnsi="Times New Roman" w:cs="Times New Roman"/>
                <w:b/>
                <w:color w:val="000000"/>
                <w:sz w:val="28"/>
                <w:szCs w:val="28"/>
                <w:lang w:eastAsia="ar-SA"/>
              </w:rPr>
            </w:pPr>
            <w:r w:rsidRPr="00CD6928">
              <w:rPr>
                <w:rFonts w:ascii="Times New Roman" w:eastAsia="Times New Roman" w:hAnsi="Times New Roman" w:cs="Times New Roman"/>
                <w:b/>
                <w:color w:val="000000"/>
                <w:sz w:val="28"/>
                <w:szCs w:val="28"/>
                <w:lang w:eastAsia="ar-SA"/>
              </w:rPr>
              <w:t>в месяц</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D6928" w:rsidRPr="00CD6928" w:rsidRDefault="00CD6928" w:rsidP="00CD6928">
            <w:pPr>
              <w:suppressAutoHyphens/>
              <w:snapToGrid w:val="0"/>
              <w:spacing w:after="0" w:line="360" w:lineRule="auto"/>
              <w:jc w:val="center"/>
              <w:rPr>
                <w:rFonts w:ascii="Times New Roman" w:eastAsia="Times New Roman" w:hAnsi="Times New Roman" w:cs="Times New Roman"/>
                <w:b/>
                <w:color w:val="000000"/>
                <w:sz w:val="28"/>
                <w:szCs w:val="28"/>
                <w:lang w:eastAsia="ar-SA"/>
              </w:rPr>
            </w:pPr>
            <w:r w:rsidRPr="00CD6928">
              <w:rPr>
                <w:rFonts w:ascii="Times New Roman" w:eastAsia="Times New Roman" w:hAnsi="Times New Roman" w:cs="Times New Roman"/>
                <w:b/>
                <w:color w:val="000000"/>
                <w:sz w:val="28"/>
                <w:szCs w:val="28"/>
                <w:lang w:eastAsia="ar-SA"/>
              </w:rPr>
              <w:t>в год</w:t>
            </w:r>
          </w:p>
        </w:tc>
      </w:tr>
      <w:tr w:rsidR="00CD6928" w:rsidRPr="00CD6928" w:rsidTr="005E5111">
        <w:tc>
          <w:tcPr>
            <w:tcW w:w="615" w:type="dxa"/>
            <w:tcBorders>
              <w:top w:val="single" w:sz="4" w:space="0" w:color="000000"/>
              <w:left w:val="single" w:sz="4" w:space="0" w:color="000000"/>
              <w:bottom w:val="single" w:sz="4" w:space="0" w:color="000000"/>
            </w:tcBorders>
            <w:shd w:val="clear" w:color="auto" w:fill="auto"/>
          </w:tcPr>
          <w:p w:rsidR="00CD6928" w:rsidRPr="00CD6928" w:rsidRDefault="00CD6928" w:rsidP="00CD6928">
            <w:pPr>
              <w:suppressAutoHyphens/>
              <w:snapToGrid w:val="0"/>
              <w:spacing w:after="0" w:line="360" w:lineRule="auto"/>
              <w:jc w:val="center"/>
              <w:rPr>
                <w:rFonts w:ascii="Times New Roman" w:eastAsia="Times New Roman" w:hAnsi="Times New Roman" w:cs="Times New Roman"/>
                <w:color w:val="000000"/>
                <w:sz w:val="28"/>
                <w:szCs w:val="28"/>
                <w:lang w:eastAsia="ar-SA"/>
              </w:rPr>
            </w:pPr>
            <w:r w:rsidRPr="00CD6928">
              <w:rPr>
                <w:rFonts w:ascii="Times New Roman" w:eastAsia="Times New Roman" w:hAnsi="Times New Roman" w:cs="Times New Roman"/>
                <w:color w:val="000000"/>
                <w:sz w:val="28"/>
                <w:szCs w:val="28"/>
                <w:lang w:eastAsia="ar-SA"/>
              </w:rPr>
              <w:t>1</w:t>
            </w:r>
          </w:p>
        </w:tc>
        <w:tc>
          <w:tcPr>
            <w:tcW w:w="3637" w:type="dxa"/>
            <w:tcBorders>
              <w:top w:val="single" w:sz="4" w:space="0" w:color="000000"/>
              <w:left w:val="single" w:sz="4" w:space="0" w:color="000000"/>
              <w:bottom w:val="single" w:sz="4" w:space="0" w:color="000000"/>
            </w:tcBorders>
            <w:shd w:val="clear" w:color="auto" w:fill="auto"/>
          </w:tcPr>
          <w:p w:rsidR="00CD6928" w:rsidRPr="00CD6928" w:rsidRDefault="00CD6928" w:rsidP="00CD6928">
            <w:pPr>
              <w:suppressAutoHyphens/>
              <w:snapToGrid w:val="0"/>
              <w:spacing w:after="0" w:line="360" w:lineRule="auto"/>
              <w:rPr>
                <w:rFonts w:ascii="Times New Roman" w:eastAsia="Times New Roman" w:hAnsi="Times New Roman" w:cs="Times New Roman"/>
                <w:color w:val="000000"/>
                <w:sz w:val="28"/>
                <w:szCs w:val="28"/>
                <w:lang w:eastAsia="ar-SA"/>
              </w:rPr>
            </w:pPr>
            <w:r w:rsidRPr="00CD6928">
              <w:rPr>
                <w:rFonts w:ascii="Times New Roman" w:eastAsia="Times New Roman" w:hAnsi="Times New Roman" w:cs="Times New Roman"/>
                <w:color w:val="000000"/>
                <w:sz w:val="28"/>
                <w:szCs w:val="28"/>
                <w:lang w:eastAsia="ar-SA"/>
              </w:rPr>
              <w:t>Групповое занятие</w:t>
            </w:r>
          </w:p>
        </w:tc>
        <w:tc>
          <w:tcPr>
            <w:tcW w:w="1843" w:type="dxa"/>
            <w:tcBorders>
              <w:top w:val="single" w:sz="4" w:space="0" w:color="000000"/>
              <w:left w:val="single" w:sz="4" w:space="0" w:color="000000"/>
              <w:bottom w:val="single" w:sz="4" w:space="0" w:color="000000"/>
            </w:tcBorders>
            <w:shd w:val="clear" w:color="auto" w:fill="auto"/>
          </w:tcPr>
          <w:p w:rsidR="00CD6928" w:rsidRPr="00CD6928" w:rsidRDefault="00CD6928" w:rsidP="00CD6928">
            <w:pPr>
              <w:suppressAutoHyphens/>
              <w:snapToGrid w:val="0"/>
              <w:spacing w:after="0" w:line="360" w:lineRule="auto"/>
              <w:jc w:val="center"/>
              <w:rPr>
                <w:rFonts w:ascii="Times New Roman" w:eastAsia="Times New Roman" w:hAnsi="Times New Roman" w:cs="Times New Roman"/>
                <w:color w:val="000000"/>
                <w:sz w:val="28"/>
                <w:szCs w:val="28"/>
                <w:lang w:eastAsia="ar-SA"/>
              </w:rPr>
            </w:pPr>
            <w:r w:rsidRPr="00CD6928">
              <w:rPr>
                <w:rFonts w:ascii="Times New Roman" w:eastAsia="Times New Roman" w:hAnsi="Times New Roman" w:cs="Times New Roman"/>
                <w:color w:val="000000"/>
                <w:sz w:val="28"/>
                <w:szCs w:val="28"/>
                <w:lang w:eastAsia="ar-SA"/>
              </w:rPr>
              <w:t>2</w:t>
            </w:r>
          </w:p>
        </w:tc>
        <w:tc>
          <w:tcPr>
            <w:tcW w:w="1985" w:type="dxa"/>
            <w:tcBorders>
              <w:top w:val="single" w:sz="4" w:space="0" w:color="000000"/>
              <w:left w:val="single" w:sz="4" w:space="0" w:color="000000"/>
              <w:bottom w:val="single" w:sz="4" w:space="0" w:color="000000"/>
            </w:tcBorders>
            <w:shd w:val="clear" w:color="auto" w:fill="auto"/>
          </w:tcPr>
          <w:p w:rsidR="00CD6928" w:rsidRPr="00CD6928" w:rsidRDefault="00CD6928" w:rsidP="00CD6928">
            <w:pPr>
              <w:suppressAutoHyphens/>
              <w:snapToGrid w:val="0"/>
              <w:spacing w:after="0" w:line="360" w:lineRule="auto"/>
              <w:jc w:val="center"/>
              <w:rPr>
                <w:rFonts w:ascii="Times New Roman" w:eastAsia="Times New Roman" w:hAnsi="Times New Roman" w:cs="Times New Roman"/>
                <w:color w:val="000000"/>
                <w:sz w:val="28"/>
                <w:szCs w:val="28"/>
                <w:lang w:eastAsia="ar-SA"/>
              </w:rPr>
            </w:pPr>
            <w:r w:rsidRPr="00CD6928">
              <w:rPr>
                <w:rFonts w:ascii="Times New Roman" w:eastAsia="Times New Roman" w:hAnsi="Times New Roman" w:cs="Times New Roman"/>
                <w:color w:val="000000"/>
                <w:sz w:val="28"/>
                <w:szCs w:val="28"/>
                <w:lang w:eastAsia="ar-SA"/>
              </w:rPr>
              <w:t>8-9</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D6928" w:rsidRPr="00CD6928" w:rsidRDefault="00FC33E9" w:rsidP="00CD6928">
            <w:pPr>
              <w:suppressAutoHyphens/>
              <w:snapToGrid w:val="0"/>
              <w:spacing w:after="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00CD6928" w:rsidRPr="00CD6928">
              <w:rPr>
                <w:rFonts w:ascii="Times New Roman" w:eastAsia="Times New Roman" w:hAnsi="Times New Roman" w:cs="Times New Roman"/>
                <w:color w:val="000000"/>
                <w:sz w:val="28"/>
                <w:szCs w:val="28"/>
                <w:lang w:eastAsia="ar-SA"/>
              </w:rPr>
              <w:t>6</w:t>
            </w:r>
          </w:p>
        </w:tc>
      </w:tr>
    </w:tbl>
    <w:p w:rsidR="00CD6928" w:rsidRPr="00CD6928" w:rsidRDefault="00CD6928" w:rsidP="00CD6928">
      <w:pPr>
        <w:suppressAutoHyphens/>
        <w:spacing w:after="0" w:line="360" w:lineRule="auto"/>
        <w:rPr>
          <w:rFonts w:ascii="Times New Roman" w:eastAsia="Times New Roman" w:hAnsi="Times New Roman" w:cs="Times New Roman"/>
          <w:b/>
          <w:sz w:val="28"/>
          <w:szCs w:val="28"/>
          <w:lang w:eastAsia="ar-SA"/>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8A28C5" w:rsidRPr="008A28C5" w:rsidRDefault="008A28C5" w:rsidP="008A28C5">
      <w:pPr>
        <w:suppressAutoHyphens/>
        <w:spacing w:after="0"/>
        <w:jc w:val="center"/>
        <w:rPr>
          <w:rFonts w:ascii="Times New Roman" w:eastAsia="Times New Roman" w:hAnsi="Times New Roman" w:cs="Times New Roman"/>
          <w:b/>
          <w:sz w:val="28"/>
          <w:szCs w:val="28"/>
          <w:lang w:eastAsia="ar-SA"/>
        </w:rPr>
      </w:pPr>
      <w:r w:rsidRPr="008A28C5">
        <w:rPr>
          <w:rFonts w:ascii="Times New Roman" w:eastAsia="Times New Roman" w:hAnsi="Times New Roman" w:cs="Times New Roman"/>
          <w:b/>
          <w:sz w:val="28"/>
          <w:szCs w:val="28"/>
          <w:lang w:eastAsia="ar-SA"/>
        </w:rPr>
        <w:lastRenderedPageBreak/>
        <w:t xml:space="preserve">3.2. Условия реализации программы, особенности организации </w:t>
      </w:r>
    </w:p>
    <w:p w:rsidR="008A28C5" w:rsidRDefault="008A28C5" w:rsidP="008A28C5">
      <w:pPr>
        <w:suppressAutoHyphens/>
        <w:spacing w:after="0"/>
        <w:jc w:val="center"/>
        <w:rPr>
          <w:rFonts w:ascii="Times New Roman" w:eastAsia="Times New Roman" w:hAnsi="Times New Roman" w:cs="Times New Roman"/>
          <w:b/>
          <w:sz w:val="28"/>
          <w:szCs w:val="28"/>
          <w:lang w:eastAsia="ar-SA"/>
        </w:rPr>
      </w:pPr>
      <w:r w:rsidRPr="008A28C5">
        <w:rPr>
          <w:rFonts w:ascii="Times New Roman" w:eastAsia="Times New Roman" w:hAnsi="Times New Roman" w:cs="Times New Roman"/>
          <w:b/>
          <w:sz w:val="28"/>
          <w:szCs w:val="28"/>
          <w:lang w:eastAsia="ar-SA"/>
        </w:rPr>
        <w:t xml:space="preserve">развивающей предметно-пространственной среды   </w:t>
      </w:r>
    </w:p>
    <w:p w:rsidR="008A28C5" w:rsidRPr="008A28C5" w:rsidRDefault="008A28C5" w:rsidP="008A28C5">
      <w:pPr>
        <w:suppressAutoHyphens/>
        <w:spacing w:after="0"/>
        <w:jc w:val="center"/>
        <w:rPr>
          <w:rFonts w:ascii="Times New Roman" w:eastAsia="Times New Roman" w:hAnsi="Times New Roman" w:cs="Times New Roman"/>
          <w:b/>
          <w:sz w:val="28"/>
          <w:szCs w:val="28"/>
          <w:lang w:eastAsia="ar-SA"/>
        </w:rPr>
      </w:pPr>
      <w:r w:rsidRPr="008A28C5">
        <w:rPr>
          <w:rFonts w:ascii="Times New Roman" w:eastAsia="Times New Roman" w:hAnsi="Times New Roman" w:cs="Times New Roman"/>
          <w:b/>
          <w:sz w:val="28"/>
          <w:szCs w:val="28"/>
          <w:lang w:eastAsia="ar-SA"/>
        </w:rPr>
        <w:t xml:space="preserve">        </w:t>
      </w:r>
    </w:p>
    <w:p w:rsidR="008A28C5" w:rsidRDefault="008A28C5" w:rsidP="00C169AA">
      <w:pPr>
        <w:spacing w:after="0" w:line="360" w:lineRule="auto"/>
        <w:ind w:left="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A28C5">
        <w:rPr>
          <w:rFonts w:ascii="Times New Roman" w:hAnsi="Times New Roman" w:cs="Times New Roman"/>
          <w:color w:val="333333"/>
          <w:sz w:val="28"/>
          <w:szCs w:val="28"/>
        </w:rPr>
        <w:t xml:space="preserve">шахматные доски с набором шахматных фигур (по </w:t>
      </w:r>
      <w:r>
        <w:rPr>
          <w:rFonts w:ascii="Times New Roman" w:hAnsi="Times New Roman" w:cs="Times New Roman"/>
          <w:color w:val="333333"/>
          <w:sz w:val="28"/>
          <w:szCs w:val="28"/>
        </w:rPr>
        <w:t>одному комплекту на 2-х детей);</w:t>
      </w:r>
    </w:p>
    <w:p w:rsidR="008A28C5" w:rsidRDefault="008A28C5" w:rsidP="00C169AA">
      <w:pPr>
        <w:spacing w:after="0" w:line="360" w:lineRule="auto"/>
        <w:ind w:left="709"/>
        <w:jc w:val="both"/>
        <w:rPr>
          <w:rFonts w:ascii="Times New Roman" w:hAnsi="Times New Roman" w:cs="Times New Roman"/>
          <w:color w:val="333333"/>
          <w:sz w:val="28"/>
          <w:szCs w:val="28"/>
        </w:rPr>
      </w:pPr>
      <w:r w:rsidRPr="008A28C5">
        <w:rPr>
          <w:rFonts w:ascii="Times New Roman" w:hAnsi="Times New Roman" w:cs="Times New Roman"/>
          <w:color w:val="333333"/>
          <w:sz w:val="28"/>
          <w:szCs w:val="28"/>
        </w:rPr>
        <w:t xml:space="preserve">- комплекты шашек; - демонстрационная шахматная доска с набором магнитных фигур; </w:t>
      </w:r>
    </w:p>
    <w:p w:rsidR="008A28C5" w:rsidRDefault="008A28C5" w:rsidP="00C169AA">
      <w:pPr>
        <w:spacing w:after="0" w:line="360" w:lineRule="auto"/>
        <w:ind w:left="709"/>
        <w:jc w:val="both"/>
        <w:rPr>
          <w:rFonts w:ascii="Times New Roman" w:hAnsi="Times New Roman" w:cs="Times New Roman"/>
          <w:color w:val="333333"/>
          <w:sz w:val="28"/>
          <w:szCs w:val="28"/>
        </w:rPr>
      </w:pPr>
      <w:r w:rsidRPr="008A28C5">
        <w:rPr>
          <w:rFonts w:ascii="Times New Roman" w:hAnsi="Times New Roman" w:cs="Times New Roman"/>
          <w:color w:val="333333"/>
          <w:sz w:val="28"/>
          <w:szCs w:val="28"/>
        </w:rPr>
        <w:t xml:space="preserve">- шаблоны горизонтальных, вертикальных и диагональных линий (вырезанные из старых картонных шахматных досок или изготовленные из цветной бумаги или картона); </w:t>
      </w:r>
    </w:p>
    <w:p w:rsidR="008A28C5" w:rsidRDefault="008A28C5" w:rsidP="00C169AA">
      <w:pPr>
        <w:spacing w:after="0" w:line="360" w:lineRule="auto"/>
        <w:ind w:left="709"/>
        <w:jc w:val="both"/>
        <w:rPr>
          <w:rFonts w:ascii="Times New Roman" w:hAnsi="Times New Roman" w:cs="Times New Roman"/>
          <w:color w:val="333333"/>
          <w:sz w:val="28"/>
          <w:szCs w:val="28"/>
        </w:rPr>
      </w:pPr>
      <w:r w:rsidRPr="008A28C5">
        <w:rPr>
          <w:rFonts w:ascii="Times New Roman" w:hAnsi="Times New Roman" w:cs="Times New Roman"/>
          <w:color w:val="333333"/>
          <w:sz w:val="28"/>
          <w:szCs w:val="28"/>
        </w:rPr>
        <w:t xml:space="preserve">- шаблоны латинских букв (из картона или плотной бумаги) для изучения шахматной нотации; </w:t>
      </w:r>
    </w:p>
    <w:p w:rsidR="008A28C5" w:rsidRDefault="008A28C5" w:rsidP="00C169AA">
      <w:pPr>
        <w:spacing w:after="0" w:line="360" w:lineRule="auto"/>
        <w:ind w:left="709"/>
        <w:jc w:val="both"/>
        <w:rPr>
          <w:rFonts w:ascii="Times New Roman" w:hAnsi="Times New Roman" w:cs="Times New Roman"/>
          <w:color w:val="333333"/>
          <w:sz w:val="28"/>
          <w:szCs w:val="28"/>
        </w:rPr>
      </w:pPr>
      <w:r w:rsidRPr="008A28C5">
        <w:rPr>
          <w:rFonts w:ascii="Times New Roman" w:hAnsi="Times New Roman" w:cs="Times New Roman"/>
          <w:color w:val="333333"/>
          <w:sz w:val="28"/>
          <w:szCs w:val="28"/>
        </w:rPr>
        <w:t xml:space="preserve">- мешочек, сшитый из любой ткани для игры «Волшебный мешочек»; - цветные карандаши; </w:t>
      </w:r>
    </w:p>
    <w:p w:rsidR="008A28C5" w:rsidRDefault="008A28C5" w:rsidP="00C169AA">
      <w:pPr>
        <w:spacing w:after="0" w:line="360" w:lineRule="auto"/>
        <w:ind w:left="709"/>
        <w:jc w:val="both"/>
        <w:rPr>
          <w:rFonts w:ascii="Times New Roman" w:hAnsi="Times New Roman" w:cs="Times New Roman"/>
          <w:color w:val="333333"/>
          <w:sz w:val="28"/>
          <w:szCs w:val="28"/>
        </w:rPr>
      </w:pPr>
      <w:r w:rsidRPr="008A28C5">
        <w:rPr>
          <w:rFonts w:ascii="Times New Roman" w:hAnsi="Times New Roman" w:cs="Times New Roman"/>
          <w:color w:val="333333"/>
          <w:sz w:val="28"/>
          <w:szCs w:val="28"/>
        </w:rPr>
        <w:t xml:space="preserve">- фломастеры; </w:t>
      </w:r>
    </w:p>
    <w:p w:rsidR="008A28C5" w:rsidRDefault="008A28C5" w:rsidP="00C169AA">
      <w:pPr>
        <w:spacing w:after="0" w:line="360" w:lineRule="auto"/>
        <w:ind w:left="709"/>
        <w:jc w:val="both"/>
        <w:rPr>
          <w:rFonts w:ascii="Times New Roman" w:hAnsi="Times New Roman" w:cs="Times New Roman"/>
          <w:color w:val="333333"/>
          <w:sz w:val="28"/>
          <w:szCs w:val="28"/>
        </w:rPr>
      </w:pPr>
      <w:r w:rsidRPr="008A28C5">
        <w:rPr>
          <w:rFonts w:ascii="Times New Roman" w:hAnsi="Times New Roman" w:cs="Times New Roman"/>
          <w:color w:val="333333"/>
          <w:sz w:val="28"/>
          <w:szCs w:val="28"/>
        </w:rPr>
        <w:t>- бумага для рисования;</w:t>
      </w:r>
    </w:p>
    <w:p w:rsidR="008A28C5" w:rsidRDefault="008A28C5" w:rsidP="00C169AA">
      <w:pPr>
        <w:spacing w:after="0" w:line="360" w:lineRule="auto"/>
        <w:ind w:left="709"/>
        <w:jc w:val="both"/>
        <w:rPr>
          <w:rFonts w:ascii="Times New Roman" w:hAnsi="Times New Roman" w:cs="Times New Roman"/>
          <w:color w:val="333333"/>
          <w:sz w:val="28"/>
          <w:szCs w:val="28"/>
        </w:rPr>
      </w:pPr>
      <w:r w:rsidRPr="008A28C5">
        <w:rPr>
          <w:rFonts w:ascii="Times New Roman" w:hAnsi="Times New Roman" w:cs="Times New Roman"/>
          <w:color w:val="333333"/>
          <w:sz w:val="28"/>
          <w:szCs w:val="28"/>
        </w:rPr>
        <w:t xml:space="preserve"> - краски; </w:t>
      </w:r>
    </w:p>
    <w:p w:rsidR="008A28C5" w:rsidRDefault="008A28C5" w:rsidP="00C169AA">
      <w:pPr>
        <w:spacing w:after="0" w:line="360" w:lineRule="auto"/>
        <w:ind w:left="709"/>
        <w:jc w:val="both"/>
        <w:rPr>
          <w:rFonts w:ascii="Times New Roman" w:hAnsi="Times New Roman" w:cs="Times New Roman"/>
          <w:color w:val="333333"/>
          <w:sz w:val="28"/>
          <w:szCs w:val="28"/>
        </w:rPr>
      </w:pPr>
      <w:r w:rsidRPr="008A28C5">
        <w:rPr>
          <w:rFonts w:ascii="Times New Roman" w:hAnsi="Times New Roman" w:cs="Times New Roman"/>
          <w:color w:val="333333"/>
          <w:sz w:val="28"/>
          <w:szCs w:val="28"/>
        </w:rPr>
        <w:t xml:space="preserve">- книжки с рассказами, сказками про шахматы; </w:t>
      </w:r>
    </w:p>
    <w:p w:rsidR="00C169AA" w:rsidRPr="008A28C5" w:rsidRDefault="008A28C5" w:rsidP="00C169AA">
      <w:pPr>
        <w:spacing w:after="0" w:line="360" w:lineRule="auto"/>
        <w:ind w:left="709"/>
        <w:jc w:val="both"/>
        <w:rPr>
          <w:rFonts w:ascii="Times New Roman" w:eastAsia="Calibri" w:hAnsi="Times New Roman" w:cs="Times New Roman"/>
          <w:b/>
          <w:caps/>
          <w:sz w:val="28"/>
          <w:szCs w:val="28"/>
        </w:rPr>
      </w:pPr>
      <w:r w:rsidRPr="008A28C5">
        <w:rPr>
          <w:rFonts w:ascii="Times New Roman" w:hAnsi="Times New Roman" w:cs="Times New Roman"/>
          <w:color w:val="333333"/>
          <w:sz w:val="28"/>
          <w:szCs w:val="28"/>
        </w:rPr>
        <w:t>- дидактические игры, игрушки.</w:t>
      </w:r>
      <w:r w:rsidRPr="008A28C5">
        <w:rPr>
          <w:rFonts w:ascii="Times New Roman" w:hAnsi="Times New Roman" w:cs="Times New Roman"/>
          <w:color w:val="333333"/>
          <w:sz w:val="28"/>
          <w:szCs w:val="28"/>
        </w:rPr>
        <w:br/>
      </w:r>
      <w:r w:rsidRPr="008A28C5">
        <w:rPr>
          <w:rFonts w:ascii="Times New Roman" w:hAnsi="Times New Roman" w:cs="Times New Roman"/>
          <w:color w:val="333333"/>
          <w:sz w:val="28"/>
          <w:szCs w:val="28"/>
        </w:rPr>
        <w:br/>
      </w: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709"/>
        <w:jc w:val="both"/>
        <w:rPr>
          <w:rFonts w:ascii="Times New Roman" w:eastAsia="Calibri" w:hAnsi="Times New Roman" w:cs="Times New Roman"/>
          <w:b/>
          <w:caps/>
          <w:sz w:val="28"/>
          <w:szCs w:val="28"/>
        </w:rPr>
      </w:pPr>
    </w:p>
    <w:p w:rsidR="00C169AA" w:rsidRPr="00C169AA" w:rsidRDefault="00C169AA" w:rsidP="00C169AA">
      <w:pPr>
        <w:spacing w:after="0" w:line="360" w:lineRule="auto"/>
        <w:jc w:val="both"/>
        <w:rPr>
          <w:rFonts w:ascii="Times New Roman" w:eastAsia="Calibri" w:hAnsi="Times New Roman" w:cs="Times New Roman"/>
          <w:b/>
          <w:caps/>
          <w:sz w:val="28"/>
          <w:szCs w:val="28"/>
        </w:rPr>
      </w:pPr>
    </w:p>
    <w:p w:rsidR="00C169AA" w:rsidRDefault="00C169AA" w:rsidP="00C169AA">
      <w:pPr>
        <w:spacing w:after="0" w:line="360" w:lineRule="auto"/>
        <w:ind w:left="1069"/>
        <w:jc w:val="both"/>
        <w:rPr>
          <w:rFonts w:ascii="Times New Roman" w:eastAsia="Calibri" w:hAnsi="Times New Roman" w:cs="Times New Roman"/>
          <w:b/>
          <w:caps/>
          <w:sz w:val="28"/>
          <w:szCs w:val="28"/>
        </w:rPr>
      </w:pPr>
    </w:p>
    <w:p w:rsidR="00C169AA" w:rsidRPr="00C169AA" w:rsidRDefault="00C169AA" w:rsidP="00C169AA">
      <w:pPr>
        <w:spacing w:after="0" w:line="360" w:lineRule="auto"/>
        <w:ind w:left="1069"/>
        <w:jc w:val="both"/>
        <w:rPr>
          <w:rFonts w:ascii="Times New Roman" w:eastAsia="Calibri" w:hAnsi="Times New Roman" w:cs="Times New Roman"/>
          <w:b/>
          <w:caps/>
          <w:sz w:val="28"/>
          <w:szCs w:val="28"/>
        </w:rPr>
      </w:pPr>
      <w:r w:rsidRPr="00C169AA">
        <w:rPr>
          <w:rFonts w:ascii="Times New Roman" w:eastAsia="Calibri" w:hAnsi="Times New Roman" w:cs="Times New Roman"/>
          <w:b/>
          <w:caps/>
          <w:sz w:val="28"/>
          <w:szCs w:val="28"/>
        </w:rPr>
        <w:t>Список литературы</w:t>
      </w:r>
    </w:p>
    <w:p w:rsidR="00C169AA" w:rsidRPr="00C169AA" w:rsidRDefault="00C169AA" w:rsidP="00C169AA">
      <w:pPr>
        <w:spacing w:after="0" w:line="360" w:lineRule="auto"/>
        <w:ind w:left="709"/>
        <w:jc w:val="both"/>
        <w:rPr>
          <w:rFonts w:ascii="Times New Roman" w:eastAsia="Calibri" w:hAnsi="Times New Roman" w:cs="Times New Roman"/>
          <w:sz w:val="28"/>
          <w:szCs w:val="28"/>
        </w:rPr>
      </w:pPr>
      <w:r w:rsidRPr="00C169AA">
        <w:rPr>
          <w:rFonts w:ascii="Times New Roman" w:eastAsia="Calibri" w:hAnsi="Times New Roman" w:cs="Times New Roman"/>
          <w:sz w:val="28"/>
          <w:szCs w:val="28"/>
        </w:rPr>
        <w:t>Литература</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Весела, И. Шахматный букварь [текст] / И. Весела, И. Веселы. — М.: Просвещение, 1983;</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Гришин, В. Г. Шахматная азбука  [текст] / В. Г. Гришин, Е. И. Ильин. — М.: Детская литература, 1980;</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proofErr w:type="spellStart"/>
      <w:r w:rsidRPr="00C169AA">
        <w:rPr>
          <w:rFonts w:ascii="Times New Roman" w:eastAsia="Calibri" w:hAnsi="Times New Roman" w:cs="Times New Roman"/>
          <w:bCs/>
          <w:sz w:val="28"/>
          <w:szCs w:val="28"/>
        </w:rPr>
        <w:t>Зак</w:t>
      </w:r>
      <w:proofErr w:type="spellEnd"/>
      <w:r w:rsidRPr="00C169AA">
        <w:rPr>
          <w:rFonts w:ascii="Times New Roman" w:eastAsia="Calibri" w:hAnsi="Times New Roman" w:cs="Times New Roman"/>
          <w:bCs/>
          <w:sz w:val="28"/>
          <w:szCs w:val="28"/>
        </w:rPr>
        <w:t>, В. Г. Я играю в шахматы [текст]</w:t>
      </w:r>
      <w:r w:rsidRPr="00C169AA">
        <w:rPr>
          <w:rFonts w:ascii="Calibri" w:eastAsia="Calibri" w:hAnsi="Calibri" w:cs="Times New Roman"/>
        </w:rPr>
        <w:t xml:space="preserve"> </w:t>
      </w:r>
      <w:r w:rsidRPr="00C169AA">
        <w:rPr>
          <w:rFonts w:ascii="Times New Roman" w:eastAsia="Calibri" w:hAnsi="Times New Roman" w:cs="Times New Roman"/>
          <w:bCs/>
          <w:sz w:val="28"/>
          <w:szCs w:val="28"/>
        </w:rPr>
        <w:t xml:space="preserve">/ В. Г. </w:t>
      </w:r>
      <w:proofErr w:type="spellStart"/>
      <w:r w:rsidRPr="00C169AA">
        <w:rPr>
          <w:rFonts w:ascii="Times New Roman" w:eastAsia="Calibri" w:hAnsi="Times New Roman" w:cs="Times New Roman"/>
          <w:bCs/>
          <w:sz w:val="28"/>
          <w:szCs w:val="28"/>
        </w:rPr>
        <w:t>Зак</w:t>
      </w:r>
      <w:proofErr w:type="spellEnd"/>
      <w:r w:rsidRPr="00C169AA">
        <w:rPr>
          <w:rFonts w:ascii="Times New Roman" w:eastAsia="Calibri" w:hAnsi="Times New Roman" w:cs="Times New Roman"/>
          <w:bCs/>
          <w:sz w:val="28"/>
          <w:szCs w:val="28"/>
        </w:rPr>
        <w:t xml:space="preserve">, Я. Н. </w:t>
      </w:r>
      <w:proofErr w:type="spellStart"/>
      <w:r w:rsidRPr="00C169AA">
        <w:rPr>
          <w:rFonts w:ascii="Times New Roman" w:eastAsia="Calibri" w:hAnsi="Times New Roman" w:cs="Times New Roman"/>
          <w:bCs/>
          <w:sz w:val="28"/>
          <w:szCs w:val="28"/>
        </w:rPr>
        <w:t>Длуголенский</w:t>
      </w:r>
      <w:proofErr w:type="spellEnd"/>
      <w:r w:rsidRPr="00C169AA">
        <w:rPr>
          <w:rFonts w:ascii="Times New Roman" w:eastAsia="Calibri" w:hAnsi="Times New Roman" w:cs="Times New Roman"/>
          <w:bCs/>
          <w:sz w:val="28"/>
          <w:szCs w:val="28"/>
        </w:rPr>
        <w:t>. — Л.: Детская литература, 1985;</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Карпов, А. Е. Учитесь шахматам [текст] / А. Е. Карпов. — М.: Эгмонт Россия Лтд, 2004;</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Карпов, А. Е. Школьный шахматный учебник [текст] / А. Е. Карпов, А. Б. </w:t>
      </w:r>
      <w:proofErr w:type="spellStart"/>
      <w:r w:rsidRPr="00C169AA">
        <w:rPr>
          <w:rFonts w:ascii="Times New Roman" w:eastAsia="Calibri" w:hAnsi="Times New Roman" w:cs="Times New Roman"/>
          <w:bCs/>
          <w:sz w:val="28"/>
          <w:szCs w:val="28"/>
        </w:rPr>
        <w:t>Шингирей</w:t>
      </w:r>
      <w:proofErr w:type="spellEnd"/>
      <w:r w:rsidRPr="00C169AA">
        <w:rPr>
          <w:rFonts w:ascii="Times New Roman" w:eastAsia="Calibri" w:hAnsi="Times New Roman" w:cs="Times New Roman"/>
          <w:bCs/>
          <w:sz w:val="28"/>
          <w:szCs w:val="28"/>
        </w:rPr>
        <w:t>. — М.: Русский шахматный дом, 2005;</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Костров, В. В. Шахматный учебник для детей и родителей [текст] / В. В. Костров, Д. А. Давлетов. — СПб.: Литера, 2005;</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66" w:hanging="357"/>
        <w:contextualSpacing/>
        <w:jc w:val="both"/>
        <w:rPr>
          <w:rFonts w:ascii="Times New Roman" w:eastAsia="Calibri" w:hAnsi="Times New Roman" w:cs="Times New Roman"/>
          <w:bCs/>
          <w:sz w:val="28"/>
          <w:szCs w:val="28"/>
        </w:rPr>
      </w:pPr>
      <w:proofErr w:type="spellStart"/>
      <w:r w:rsidRPr="00C169AA">
        <w:rPr>
          <w:rFonts w:ascii="Times New Roman" w:eastAsia="Calibri" w:hAnsi="Times New Roman" w:cs="Times New Roman"/>
          <w:bCs/>
          <w:sz w:val="28"/>
          <w:szCs w:val="28"/>
        </w:rPr>
        <w:t>Мазаник</w:t>
      </w:r>
      <w:proofErr w:type="spellEnd"/>
      <w:r w:rsidRPr="00C169AA">
        <w:rPr>
          <w:rFonts w:ascii="Times New Roman" w:eastAsia="Calibri" w:hAnsi="Times New Roman" w:cs="Times New Roman"/>
          <w:bCs/>
          <w:sz w:val="28"/>
          <w:szCs w:val="28"/>
        </w:rPr>
        <w:t xml:space="preserve">, С.В. Шахматы для всей семьи [текст] / С.В. </w:t>
      </w:r>
      <w:proofErr w:type="spellStart"/>
      <w:r w:rsidRPr="00C169AA">
        <w:rPr>
          <w:rFonts w:ascii="Times New Roman" w:eastAsia="Calibri" w:hAnsi="Times New Roman" w:cs="Times New Roman"/>
          <w:bCs/>
          <w:sz w:val="28"/>
          <w:szCs w:val="28"/>
        </w:rPr>
        <w:t>Мазаник</w:t>
      </w:r>
      <w:proofErr w:type="spellEnd"/>
      <w:r w:rsidRPr="00C169AA">
        <w:rPr>
          <w:rFonts w:ascii="Times New Roman" w:eastAsia="Calibri" w:hAnsi="Times New Roman" w:cs="Times New Roman"/>
          <w:bCs/>
          <w:sz w:val="28"/>
          <w:szCs w:val="28"/>
        </w:rPr>
        <w:t>. — СПб.: Питер, 2009;</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Петрушина, Н. М. Шахматный учебник для детей [текст] / Н. М. Петрушина – Ростов н/Д Феникс, 2006;</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proofErr w:type="spellStart"/>
      <w:r w:rsidRPr="00C169AA">
        <w:rPr>
          <w:rFonts w:ascii="Times New Roman" w:eastAsia="Calibri" w:hAnsi="Times New Roman" w:cs="Times New Roman"/>
          <w:bCs/>
          <w:sz w:val="28"/>
          <w:szCs w:val="28"/>
        </w:rPr>
        <w:t>Сухин</w:t>
      </w:r>
      <w:proofErr w:type="spellEnd"/>
      <w:r w:rsidRPr="00C169AA">
        <w:rPr>
          <w:rFonts w:ascii="Times New Roman" w:eastAsia="Calibri" w:hAnsi="Times New Roman" w:cs="Times New Roman"/>
          <w:bCs/>
          <w:sz w:val="28"/>
          <w:szCs w:val="28"/>
        </w:rPr>
        <w:t xml:space="preserve">, И. Г. Волшебный шахматный мешочек [текст] / И. Г. </w:t>
      </w:r>
      <w:proofErr w:type="spellStart"/>
      <w:r w:rsidRPr="00C169AA">
        <w:rPr>
          <w:rFonts w:ascii="Times New Roman" w:eastAsia="Calibri" w:hAnsi="Times New Roman" w:cs="Times New Roman"/>
          <w:bCs/>
          <w:sz w:val="28"/>
          <w:szCs w:val="28"/>
        </w:rPr>
        <w:t>Сухин</w:t>
      </w:r>
      <w:proofErr w:type="spellEnd"/>
      <w:r w:rsidRPr="00C169AA">
        <w:rPr>
          <w:rFonts w:ascii="Times New Roman" w:eastAsia="Calibri" w:hAnsi="Times New Roman" w:cs="Times New Roman"/>
          <w:bCs/>
          <w:sz w:val="28"/>
          <w:szCs w:val="28"/>
        </w:rPr>
        <w:t xml:space="preserve">. — Испания: Издательский центр </w:t>
      </w:r>
      <w:proofErr w:type="spellStart"/>
      <w:r w:rsidRPr="00C169AA">
        <w:rPr>
          <w:rFonts w:ascii="Times New Roman" w:eastAsia="Calibri" w:hAnsi="Times New Roman" w:cs="Times New Roman"/>
          <w:bCs/>
          <w:sz w:val="28"/>
          <w:szCs w:val="28"/>
        </w:rPr>
        <w:t>Маркота</w:t>
      </w:r>
      <w:proofErr w:type="spellEnd"/>
      <w:r w:rsidRPr="00C169AA">
        <w:rPr>
          <w:rFonts w:ascii="Times New Roman" w:eastAsia="Calibri" w:hAnsi="Times New Roman" w:cs="Times New Roman"/>
          <w:bCs/>
          <w:sz w:val="28"/>
          <w:szCs w:val="28"/>
        </w:rPr>
        <w:t>. Международная шахматная Академия Г. Каспарова, 1992;</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proofErr w:type="spellStart"/>
      <w:r w:rsidRPr="00C169AA">
        <w:rPr>
          <w:rFonts w:ascii="Times New Roman" w:eastAsia="Calibri" w:hAnsi="Times New Roman" w:cs="Times New Roman"/>
          <w:bCs/>
          <w:sz w:val="28"/>
          <w:szCs w:val="28"/>
        </w:rPr>
        <w:t>Сухин</w:t>
      </w:r>
      <w:proofErr w:type="spellEnd"/>
      <w:r w:rsidRPr="00C169AA">
        <w:rPr>
          <w:rFonts w:ascii="Times New Roman" w:eastAsia="Calibri" w:hAnsi="Times New Roman" w:cs="Times New Roman"/>
          <w:bCs/>
          <w:sz w:val="28"/>
          <w:szCs w:val="28"/>
        </w:rPr>
        <w:t xml:space="preserve">, И. Г. Приключения в Шахматной стране [текст] / И. Г. </w:t>
      </w:r>
      <w:proofErr w:type="spellStart"/>
      <w:r w:rsidRPr="00C169AA">
        <w:rPr>
          <w:rFonts w:ascii="Times New Roman" w:eastAsia="Calibri" w:hAnsi="Times New Roman" w:cs="Times New Roman"/>
          <w:bCs/>
          <w:sz w:val="28"/>
          <w:szCs w:val="28"/>
        </w:rPr>
        <w:t>Сухин</w:t>
      </w:r>
      <w:proofErr w:type="spellEnd"/>
      <w:r w:rsidRPr="00C169AA">
        <w:rPr>
          <w:rFonts w:ascii="Times New Roman" w:eastAsia="Calibri" w:hAnsi="Times New Roman" w:cs="Times New Roman"/>
          <w:bCs/>
          <w:sz w:val="28"/>
          <w:szCs w:val="28"/>
        </w:rPr>
        <w:t>. — М.: Педагогика, 1991;</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proofErr w:type="spellStart"/>
      <w:r w:rsidRPr="00C169AA">
        <w:rPr>
          <w:rFonts w:ascii="Times New Roman" w:eastAsia="Calibri" w:hAnsi="Times New Roman" w:cs="Times New Roman"/>
          <w:bCs/>
          <w:sz w:val="28"/>
          <w:szCs w:val="28"/>
        </w:rPr>
        <w:t>Сухин</w:t>
      </w:r>
      <w:proofErr w:type="spellEnd"/>
      <w:r w:rsidRPr="00C169AA">
        <w:rPr>
          <w:rFonts w:ascii="Times New Roman" w:eastAsia="Calibri" w:hAnsi="Times New Roman" w:cs="Times New Roman"/>
          <w:bCs/>
          <w:sz w:val="28"/>
          <w:szCs w:val="28"/>
        </w:rPr>
        <w:t xml:space="preserve">, И. Г. Удивительные приключения в Шахматной стране [текст] / И. Г. </w:t>
      </w:r>
      <w:proofErr w:type="spellStart"/>
      <w:r w:rsidRPr="00C169AA">
        <w:rPr>
          <w:rFonts w:ascii="Times New Roman" w:eastAsia="Calibri" w:hAnsi="Times New Roman" w:cs="Times New Roman"/>
          <w:bCs/>
          <w:sz w:val="28"/>
          <w:szCs w:val="28"/>
        </w:rPr>
        <w:t>Сухин</w:t>
      </w:r>
      <w:proofErr w:type="spellEnd"/>
      <w:r w:rsidRPr="00C169AA">
        <w:rPr>
          <w:rFonts w:ascii="Times New Roman" w:eastAsia="Calibri" w:hAnsi="Times New Roman" w:cs="Times New Roman"/>
          <w:bCs/>
          <w:sz w:val="28"/>
          <w:szCs w:val="28"/>
        </w:rPr>
        <w:t>. — Ростов н/Д: Феникс, 2004;</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proofErr w:type="spellStart"/>
      <w:r w:rsidRPr="00C169AA">
        <w:rPr>
          <w:rFonts w:ascii="Times New Roman" w:eastAsia="Calibri" w:hAnsi="Times New Roman" w:cs="Times New Roman"/>
          <w:bCs/>
          <w:sz w:val="28"/>
          <w:szCs w:val="28"/>
        </w:rPr>
        <w:t>Сухин</w:t>
      </w:r>
      <w:proofErr w:type="spellEnd"/>
      <w:r w:rsidRPr="00C169AA">
        <w:rPr>
          <w:rFonts w:ascii="Times New Roman" w:eastAsia="Calibri" w:hAnsi="Times New Roman" w:cs="Times New Roman"/>
          <w:bCs/>
          <w:sz w:val="28"/>
          <w:szCs w:val="28"/>
        </w:rPr>
        <w:t xml:space="preserve">, И. Г. Шахматы для самых маленьких [текст] / И. Г. </w:t>
      </w:r>
      <w:proofErr w:type="spellStart"/>
      <w:r w:rsidRPr="00C169AA">
        <w:rPr>
          <w:rFonts w:ascii="Times New Roman" w:eastAsia="Calibri" w:hAnsi="Times New Roman" w:cs="Times New Roman"/>
          <w:bCs/>
          <w:sz w:val="28"/>
          <w:szCs w:val="28"/>
        </w:rPr>
        <w:t>Сухин</w:t>
      </w:r>
      <w:proofErr w:type="spellEnd"/>
      <w:r w:rsidRPr="00C169AA">
        <w:rPr>
          <w:rFonts w:ascii="Times New Roman" w:eastAsia="Calibri" w:hAnsi="Times New Roman" w:cs="Times New Roman"/>
          <w:bCs/>
          <w:sz w:val="28"/>
          <w:szCs w:val="28"/>
        </w:rPr>
        <w:t xml:space="preserve">. — М.: </w:t>
      </w:r>
      <w:proofErr w:type="spellStart"/>
      <w:r w:rsidRPr="00C169AA">
        <w:rPr>
          <w:rFonts w:ascii="Times New Roman" w:eastAsia="Calibri" w:hAnsi="Times New Roman" w:cs="Times New Roman"/>
          <w:bCs/>
          <w:sz w:val="28"/>
          <w:szCs w:val="28"/>
        </w:rPr>
        <w:t>Астрель</w:t>
      </w:r>
      <w:proofErr w:type="spellEnd"/>
      <w:r w:rsidRPr="00C169AA">
        <w:rPr>
          <w:rFonts w:ascii="Times New Roman" w:eastAsia="Calibri" w:hAnsi="Times New Roman" w:cs="Times New Roman"/>
          <w:bCs/>
          <w:sz w:val="28"/>
          <w:szCs w:val="28"/>
        </w:rPr>
        <w:t>; АСТ, 2000;</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proofErr w:type="spellStart"/>
      <w:r w:rsidRPr="00C169AA">
        <w:rPr>
          <w:rFonts w:ascii="Times New Roman" w:eastAsia="Calibri" w:hAnsi="Times New Roman" w:cs="Times New Roman"/>
          <w:bCs/>
          <w:sz w:val="28"/>
          <w:szCs w:val="28"/>
        </w:rPr>
        <w:lastRenderedPageBreak/>
        <w:t>Сухин</w:t>
      </w:r>
      <w:proofErr w:type="spellEnd"/>
      <w:r w:rsidRPr="00C169AA">
        <w:rPr>
          <w:rFonts w:ascii="Times New Roman" w:eastAsia="Calibri" w:hAnsi="Times New Roman" w:cs="Times New Roman"/>
          <w:bCs/>
          <w:sz w:val="28"/>
          <w:szCs w:val="28"/>
        </w:rPr>
        <w:t xml:space="preserve">, И. Г. Шахматы, первый год, или Там клетки черно-белые чудес и тайн полны [текст]: учебник для 1 класса четырехлетней и трехлетней начальной школы / И. Г. </w:t>
      </w:r>
      <w:proofErr w:type="spellStart"/>
      <w:r w:rsidRPr="00C169AA">
        <w:rPr>
          <w:rFonts w:ascii="Times New Roman" w:eastAsia="Calibri" w:hAnsi="Times New Roman" w:cs="Times New Roman"/>
          <w:bCs/>
          <w:sz w:val="28"/>
          <w:szCs w:val="28"/>
        </w:rPr>
        <w:t>Сухин</w:t>
      </w:r>
      <w:proofErr w:type="spellEnd"/>
      <w:r w:rsidRPr="00C169AA">
        <w:rPr>
          <w:rFonts w:ascii="Times New Roman" w:eastAsia="Calibri" w:hAnsi="Times New Roman" w:cs="Times New Roman"/>
          <w:bCs/>
          <w:sz w:val="28"/>
          <w:szCs w:val="28"/>
        </w:rPr>
        <w:t xml:space="preserve"> – Обнинск  Духовное возрождение, 1998;</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proofErr w:type="spellStart"/>
      <w:r w:rsidRPr="00C169AA">
        <w:rPr>
          <w:rFonts w:ascii="Times New Roman" w:eastAsia="Calibri" w:hAnsi="Times New Roman" w:cs="Times New Roman"/>
          <w:bCs/>
          <w:sz w:val="28"/>
          <w:szCs w:val="28"/>
        </w:rPr>
        <w:t>Сухин</w:t>
      </w:r>
      <w:proofErr w:type="spellEnd"/>
      <w:r w:rsidRPr="00C169AA">
        <w:rPr>
          <w:rFonts w:ascii="Times New Roman" w:eastAsia="Calibri" w:hAnsi="Times New Roman" w:cs="Times New Roman"/>
          <w:bCs/>
          <w:sz w:val="28"/>
          <w:szCs w:val="28"/>
        </w:rPr>
        <w:t xml:space="preserve">, И. Г. Шахматы, первый год, или Учусь и учу [текст]: пособие для учителя / И. Г. </w:t>
      </w:r>
      <w:proofErr w:type="spellStart"/>
      <w:r w:rsidRPr="00C169AA">
        <w:rPr>
          <w:rFonts w:ascii="Times New Roman" w:eastAsia="Calibri" w:hAnsi="Times New Roman" w:cs="Times New Roman"/>
          <w:bCs/>
          <w:sz w:val="28"/>
          <w:szCs w:val="28"/>
        </w:rPr>
        <w:t>Сухин</w:t>
      </w:r>
      <w:proofErr w:type="spellEnd"/>
      <w:r w:rsidRPr="00C169AA">
        <w:rPr>
          <w:rFonts w:ascii="Times New Roman" w:eastAsia="Calibri" w:hAnsi="Times New Roman" w:cs="Times New Roman"/>
          <w:bCs/>
          <w:sz w:val="28"/>
          <w:szCs w:val="28"/>
        </w:rPr>
        <w:t>. — Обнинск: Духовное возрождение, 1999;</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Хенкин, В.Л. Шахматы для </w:t>
      </w:r>
      <w:proofErr w:type="spellStart"/>
      <w:r w:rsidRPr="00C169AA">
        <w:rPr>
          <w:rFonts w:ascii="Times New Roman" w:eastAsia="Calibri" w:hAnsi="Times New Roman" w:cs="Times New Roman"/>
          <w:bCs/>
          <w:sz w:val="28"/>
          <w:szCs w:val="28"/>
        </w:rPr>
        <w:t>начинаючих</w:t>
      </w:r>
      <w:proofErr w:type="spellEnd"/>
      <w:r w:rsidRPr="00C169AA">
        <w:rPr>
          <w:rFonts w:ascii="Times New Roman" w:eastAsia="Calibri" w:hAnsi="Times New Roman" w:cs="Times New Roman"/>
          <w:bCs/>
          <w:sz w:val="28"/>
          <w:szCs w:val="28"/>
        </w:rPr>
        <w:t xml:space="preserve"> [текст] / Виктор Хенкин. — М.: </w:t>
      </w:r>
      <w:proofErr w:type="spellStart"/>
      <w:r w:rsidRPr="00C169AA">
        <w:rPr>
          <w:rFonts w:ascii="Times New Roman" w:eastAsia="Calibri" w:hAnsi="Times New Roman" w:cs="Times New Roman"/>
          <w:bCs/>
          <w:sz w:val="28"/>
          <w:szCs w:val="28"/>
        </w:rPr>
        <w:t>Астрель</w:t>
      </w:r>
      <w:proofErr w:type="spellEnd"/>
      <w:r w:rsidRPr="00C169AA">
        <w:rPr>
          <w:rFonts w:ascii="Times New Roman" w:eastAsia="Calibri" w:hAnsi="Times New Roman" w:cs="Times New Roman"/>
          <w:bCs/>
          <w:sz w:val="28"/>
          <w:szCs w:val="28"/>
        </w:rPr>
        <w:t>: АСТ, 2008;</w:t>
      </w:r>
    </w:p>
    <w:p w:rsidR="00C169AA" w:rsidRPr="00C169AA" w:rsidRDefault="00C169AA" w:rsidP="00C169A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 xml:space="preserve">Шахматы, — школе [текст] / сост. Б. С. </w:t>
      </w:r>
      <w:proofErr w:type="spellStart"/>
      <w:r w:rsidRPr="00C169AA">
        <w:rPr>
          <w:rFonts w:ascii="Times New Roman" w:eastAsia="Calibri" w:hAnsi="Times New Roman" w:cs="Times New Roman"/>
          <w:bCs/>
          <w:sz w:val="28"/>
          <w:szCs w:val="28"/>
        </w:rPr>
        <w:t>Гершунский</w:t>
      </w:r>
      <w:proofErr w:type="spellEnd"/>
      <w:r w:rsidRPr="00C169AA">
        <w:rPr>
          <w:rFonts w:ascii="Times New Roman" w:eastAsia="Calibri" w:hAnsi="Times New Roman" w:cs="Times New Roman"/>
          <w:bCs/>
          <w:sz w:val="28"/>
          <w:szCs w:val="28"/>
        </w:rPr>
        <w:t xml:space="preserve">, А. Н. </w:t>
      </w:r>
      <w:proofErr w:type="spellStart"/>
      <w:r w:rsidRPr="00C169AA">
        <w:rPr>
          <w:rFonts w:ascii="Times New Roman" w:eastAsia="Calibri" w:hAnsi="Times New Roman" w:cs="Times New Roman"/>
          <w:bCs/>
          <w:sz w:val="28"/>
          <w:szCs w:val="28"/>
        </w:rPr>
        <w:t>Костьев</w:t>
      </w:r>
      <w:proofErr w:type="spellEnd"/>
      <w:r w:rsidRPr="00C169AA">
        <w:rPr>
          <w:rFonts w:ascii="Times New Roman" w:eastAsia="Calibri" w:hAnsi="Times New Roman" w:cs="Times New Roman"/>
          <w:bCs/>
          <w:sz w:val="28"/>
          <w:szCs w:val="28"/>
        </w:rPr>
        <w:t>. — М.: Педагогика, 1991.</w:t>
      </w: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8"/>
          <w:szCs w:val="28"/>
        </w:rPr>
      </w:pPr>
    </w:p>
    <w:p w:rsidR="00C169AA" w:rsidRPr="00C169AA" w:rsidRDefault="00C169AA" w:rsidP="00C1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Интернет-ресурсы</w:t>
      </w:r>
    </w:p>
    <w:p w:rsidR="00C169AA" w:rsidRPr="00C169AA" w:rsidRDefault="00C169AA" w:rsidP="00C169A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69AA">
        <w:rPr>
          <w:rFonts w:ascii="Times New Roman" w:eastAsia="Calibri" w:hAnsi="Times New Roman" w:cs="Times New Roman"/>
          <w:sz w:val="28"/>
          <w:szCs w:val="28"/>
        </w:rPr>
        <w:t xml:space="preserve">Обучающий курс для начинающих шахматистов и игра в шахматы онлайн: [сайт] </w:t>
      </w:r>
      <w:r w:rsidRPr="00C169AA">
        <w:rPr>
          <w:rFonts w:ascii="Times New Roman" w:eastAsia="Calibri" w:hAnsi="Times New Roman" w:cs="Times New Roman"/>
          <w:sz w:val="28"/>
          <w:szCs w:val="28"/>
          <w:lang w:val="en-US"/>
        </w:rPr>
        <w:t>URL</w:t>
      </w:r>
      <w:r w:rsidRPr="00C169AA">
        <w:rPr>
          <w:rFonts w:ascii="Times New Roman" w:eastAsia="Calibri" w:hAnsi="Times New Roman" w:cs="Times New Roman"/>
          <w:sz w:val="28"/>
          <w:szCs w:val="28"/>
        </w:rPr>
        <w:t xml:space="preserve">: </w:t>
      </w:r>
      <w:hyperlink r:id="rId5" w:history="1">
        <w:r w:rsidRPr="00C169AA">
          <w:rPr>
            <w:rFonts w:ascii="Times New Roman" w:eastAsia="Calibri" w:hAnsi="Times New Roman" w:cs="Times New Roman"/>
            <w:sz w:val="28"/>
            <w:szCs w:val="28"/>
          </w:rPr>
          <w:t>http://www.chess-master.net/articles/3.html</w:t>
        </w:r>
      </w:hyperlink>
      <w:r w:rsidRPr="00C169AA">
        <w:rPr>
          <w:rFonts w:ascii="Times New Roman" w:eastAsia="Calibri" w:hAnsi="Times New Roman" w:cs="Times New Roman"/>
          <w:sz w:val="28"/>
          <w:szCs w:val="28"/>
        </w:rPr>
        <w:t>;</w:t>
      </w:r>
    </w:p>
    <w:p w:rsidR="00C169AA" w:rsidRPr="00C169AA" w:rsidRDefault="00C169AA" w:rsidP="00C169A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69AA">
        <w:rPr>
          <w:rFonts w:ascii="Times New Roman" w:eastAsia="Calibri" w:hAnsi="Times New Roman" w:cs="Times New Roman"/>
          <w:bCs/>
          <w:sz w:val="28"/>
          <w:szCs w:val="28"/>
        </w:rPr>
        <w:t>Шахматы: [сайт]</w:t>
      </w:r>
      <w:r w:rsidRPr="00C169AA">
        <w:rPr>
          <w:rFonts w:ascii="Times New Roman" w:eastAsia="Calibri" w:hAnsi="Times New Roman" w:cs="Times New Roman"/>
          <w:sz w:val="28"/>
          <w:szCs w:val="28"/>
        </w:rPr>
        <w:t xml:space="preserve"> </w:t>
      </w:r>
      <w:r w:rsidRPr="00C169AA">
        <w:rPr>
          <w:rFonts w:ascii="Times New Roman" w:eastAsia="Calibri" w:hAnsi="Times New Roman" w:cs="Times New Roman"/>
          <w:sz w:val="28"/>
          <w:szCs w:val="28"/>
          <w:lang w:val="en-US"/>
        </w:rPr>
        <w:t>URL</w:t>
      </w:r>
      <w:r w:rsidRPr="00C169AA">
        <w:rPr>
          <w:rFonts w:ascii="Times New Roman" w:eastAsia="Calibri" w:hAnsi="Times New Roman" w:cs="Times New Roman"/>
          <w:sz w:val="28"/>
          <w:szCs w:val="28"/>
        </w:rPr>
        <w:t>:</w:t>
      </w:r>
      <w:r w:rsidRPr="00C169AA">
        <w:rPr>
          <w:rFonts w:ascii="Calibri" w:eastAsia="Calibri" w:hAnsi="Calibri" w:cs="Times New Roman"/>
        </w:rPr>
        <w:t xml:space="preserve"> </w:t>
      </w:r>
      <w:hyperlink r:id="rId6" w:history="1">
        <w:r w:rsidRPr="00C169AA">
          <w:rPr>
            <w:rFonts w:ascii="Times New Roman" w:eastAsia="Calibri" w:hAnsi="Times New Roman" w:cs="Times New Roman"/>
            <w:sz w:val="28"/>
            <w:szCs w:val="28"/>
          </w:rPr>
          <w:t>http://www.shahmatik.ru/</w:t>
        </w:r>
      </w:hyperlink>
      <w:r w:rsidRPr="00C169AA">
        <w:rPr>
          <w:rFonts w:ascii="Times New Roman" w:eastAsia="Calibri" w:hAnsi="Times New Roman" w:cs="Times New Roman"/>
          <w:sz w:val="28"/>
          <w:szCs w:val="28"/>
        </w:rPr>
        <w:t>;</w:t>
      </w:r>
    </w:p>
    <w:p w:rsidR="00966154" w:rsidRPr="008A28C5" w:rsidRDefault="00C169AA" w:rsidP="00C169A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69AA">
        <w:rPr>
          <w:rFonts w:ascii="Times New Roman" w:eastAsia="Calibri" w:hAnsi="Times New Roman" w:cs="Times New Roman"/>
          <w:sz w:val="28"/>
          <w:szCs w:val="28"/>
        </w:rPr>
        <w:t>Шахматная библиотека</w:t>
      </w:r>
      <w:r w:rsidRPr="00C169AA">
        <w:rPr>
          <w:rFonts w:ascii="Times New Roman" w:eastAsia="Calibri" w:hAnsi="Times New Roman" w:cs="Times New Roman"/>
          <w:bCs/>
          <w:sz w:val="28"/>
          <w:szCs w:val="28"/>
        </w:rPr>
        <w:t>: [сайт]</w:t>
      </w:r>
      <w:r w:rsidRPr="00C169AA">
        <w:rPr>
          <w:rFonts w:ascii="Times New Roman" w:eastAsia="Calibri" w:hAnsi="Times New Roman" w:cs="Times New Roman"/>
          <w:sz w:val="28"/>
          <w:szCs w:val="28"/>
        </w:rPr>
        <w:t xml:space="preserve"> </w:t>
      </w:r>
      <w:r w:rsidRPr="00C169AA">
        <w:rPr>
          <w:rFonts w:ascii="Times New Roman" w:eastAsia="Calibri" w:hAnsi="Times New Roman" w:cs="Times New Roman"/>
          <w:sz w:val="28"/>
          <w:szCs w:val="28"/>
          <w:lang w:val="en-US"/>
        </w:rPr>
        <w:t>URL</w:t>
      </w:r>
      <w:r w:rsidRPr="00C169AA">
        <w:rPr>
          <w:rFonts w:ascii="Times New Roman" w:eastAsia="Calibri" w:hAnsi="Times New Roman" w:cs="Times New Roman"/>
          <w:sz w:val="28"/>
          <w:szCs w:val="28"/>
        </w:rPr>
        <w:t>:</w:t>
      </w:r>
      <w:r w:rsidRPr="00C169AA">
        <w:rPr>
          <w:rFonts w:ascii="Calibri" w:eastAsia="Calibri" w:hAnsi="Calibri" w:cs="Times New Roman"/>
        </w:rPr>
        <w:t xml:space="preserve"> </w:t>
      </w:r>
      <w:hyperlink r:id="rId7" w:history="1">
        <w:r w:rsidRPr="00C169AA">
          <w:rPr>
            <w:rFonts w:ascii="Times New Roman" w:eastAsia="Calibri" w:hAnsi="Times New Roman" w:cs="Times New Roman"/>
            <w:sz w:val="28"/>
            <w:szCs w:val="28"/>
          </w:rPr>
          <w:t>http://webchess.ru/ebook/</w:t>
        </w:r>
      </w:hyperlink>
      <w:r w:rsidRPr="00C169AA">
        <w:rPr>
          <w:rFonts w:ascii="Times New Roman" w:eastAsia="Calibri" w:hAnsi="Times New Roman" w:cs="Times New Roman"/>
          <w:sz w:val="28"/>
          <w:szCs w:val="28"/>
        </w:rPr>
        <w:t>.</w:t>
      </w:r>
    </w:p>
    <w:p w:rsidR="00C169AA" w:rsidRDefault="00C169AA" w:rsidP="00C169AA"/>
    <w:p w:rsidR="00C169AA" w:rsidRDefault="00C169AA" w:rsidP="00C169AA"/>
    <w:p w:rsidR="00C169AA" w:rsidRDefault="00C169AA" w:rsidP="00C169AA"/>
    <w:p w:rsidR="00C169AA" w:rsidRDefault="00C169AA" w:rsidP="00C169AA"/>
    <w:p w:rsidR="00C169AA" w:rsidRDefault="00C169AA" w:rsidP="00C169AA"/>
    <w:p w:rsidR="00C169AA" w:rsidRDefault="00C169AA" w:rsidP="00C169AA"/>
    <w:p w:rsidR="00C169AA" w:rsidRDefault="00C169AA" w:rsidP="00C169AA"/>
    <w:p w:rsidR="00C169AA" w:rsidRDefault="00C169AA" w:rsidP="00C169AA"/>
    <w:p w:rsidR="00C169AA" w:rsidRDefault="00C169AA" w:rsidP="00C169AA"/>
    <w:p w:rsidR="00C169AA" w:rsidRDefault="00C169AA" w:rsidP="00C169AA"/>
    <w:p w:rsidR="00C169AA" w:rsidRDefault="00C169AA" w:rsidP="00C169AA"/>
    <w:p w:rsidR="00C169AA" w:rsidRPr="00C169AA" w:rsidRDefault="00C169AA" w:rsidP="008A28C5">
      <w:pPr>
        <w:spacing w:after="0" w:line="360" w:lineRule="auto"/>
        <w:rPr>
          <w:rFonts w:ascii="Times New Roman" w:eastAsia="Times New Roman" w:hAnsi="Times New Roman" w:cs="Times New Roman"/>
          <w:sz w:val="32"/>
          <w:szCs w:val="32"/>
          <w:lang w:eastAsia="ru-RU"/>
        </w:rPr>
      </w:pPr>
      <w:r w:rsidRPr="00C169AA">
        <w:rPr>
          <w:rFonts w:ascii="Times New Roman" w:eastAsia="Times New Roman" w:hAnsi="Times New Roman" w:cs="Times New Roman"/>
          <w:sz w:val="32"/>
          <w:szCs w:val="32"/>
          <w:lang w:eastAsia="ru-RU"/>
        </w:rPr>
        <w:lastRenderedPageBreak/>
        <w:t>Перспективный план занятий по обучению детей игре в шахматы в старшей группе</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108"/>
        <w:gridCol w:w="4168"/>
        <w:gridCol w:w="33"/>
        <w:gridCol w:w="1816"/>
      </w:tblGrid>
      <w:tr w:rsidR="00C169AA" w:rsidRPr="00C169AA" w:rsidTr="00C169AA">
        <w:trPr>
          <w:trHeight w:val="685"/>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Месяц</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Неделя</w:t>
            </w: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       Тема </w:t>
            </w:r>
          </w:p>
        </w:tc>
        <w:tc>
          <w:tcPr>
            <w:tcW w:w="416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              Цель </w:t>
            </w:r>
          </w:p>
        </w:tc>
        <w:tc>
          <w:tcPr>
            <w:tcW w:w="1849"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Кол-во занятий</w:t>
            </w:r>
          </w:p>
        </w:tc>
      </w:tr>
      <w:tr w:rsidR="00C169AA" w:rsidRPr="00C169AA" w:rsidTr="00C169AA">
        <w:trPr>
          <w:trHeight w:val="414"/>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Сентябрь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«Знакомство с шахматной доской»</w:t>
            </w:r>
          </w:p>
        </w:tc>
        <w:tc>
          <w:tcPr>
            <w:tcW w:w="416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Дать детям представление о шахматной доске, как   игровом поле для шахмат.</w:t>
            </w:r>
          </w:p>
        </w:tc>
        <w:tc>
          <w:tcPr>
            <w:tcW w:w="1849"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684"/>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Октябрь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 В гостях у </w:t>
            </w:r>
            <w:proofErr w:type="spellStart"/>
            <w:r w:rsidRPr="00C169AA">
              <w:rPr>
                <w:rFonts w:ascii="Times New Roman" w:eastAsia="Times New Roman" w:hAnsi="Times New Roman" w:cs="Times New Roman"/>
                <w:sz w:val="28"/>
                <w:szCs w:val="28"/>
                <w:lang w:eastAsia="ru-RU"/>
              </w:rPr>
              <w:t>Горизонталика</w:t>
            </w:r>
            <w:proofErr w:type="spellEnd"/>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и </w:t>
            </w:r>
            <w:proofErr w:type="spellStart"/>
            <w:r w:rsidRPr="00C169AA">
              <w:rPr>
                <w:rFonts w:ascii="Times New Roman" w:eastAsia="Times New Roman" w:hAnsi="Times New Roman" w:cs="Times New Roman"/>
                <w:sz w:val="28"/>
                <w:szCs w:val="28"/>
                <w:lang w:eastAsia="ru-RU"/>
              </w:rPr>
              <w:t>Вертикалика</w:t>
            </w:r>
            <w:proofErr w:type="spellEnd"/>
            <w:r w:rsidRPr="00C169AA">
              <w:rPr>
                <w:rFonts w:ascii="Times New Roman" w:eastAsia="Times New Roman" w:hAnsi="Times New Roman" w:cs="Times New Roman"/>
                <w:sz w:val="28"/>
                <w:szCs w:val="28"/>
                <w:lang w:eastAsia="ru-RU"/>
              </w:rPr>
              <w:t>»</w:t>
            </w:r>
          </w:p>
        </w:tc>
        <w:tc>
          <w:tcPr>
            <w:tcW w:w="416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Познакомить детей с линиями на шахматной доске, поупражнять их в быстром, правильном нахождении вертикалей и горизонталей. </w:t>
            </w:r>
          </w:p>
        </w:tc>
        <w:tc>
          <w:tcPr>
            <w:tcW w:w="1849"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045"/>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Октябрь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«Диагональ»</w:t>
            </w:r>
          </w:p>
        </w:tc>
        <w:tc>
          <w:tcPr>
            <w:tcW w:w="416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Учить детей видеть диагональ на шахматной доске, не путать её с другими линиями.</w:t>
            </w:r>
          </w:p>
        </w:tc>
        <w:tc>
          <w:tcPr>
            <w:tcW w:w="1849"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609"/>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Ноябрь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«Знакомство с  шахматными фигурами. Пешка»</w:t>
            </w:r>
          </w:p>
        </w:tc>
        <w:tc>
          <w:tcPr>
            <w:tcW w:w="416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Познакомить детей с шахматными фигурами Сформировать у детей понятие </w:t>
            </w:r>
            <w:proofErr w:type="gramStart"/>
            <w:r w:rsidRPr="00C169AA">
              <w:rPr>
                <w:rFonts w:ascii="Times New Roman" w:eastAsia="Times New Roman" w:hAnsi="Times New Roman" w:cs="Times New Roman"/>
                <w:sz w:val="28"/>
                <w:szCs w:val="28"/>
                <w:lang w:eastAsia="ru-RU"/>
              </w:rPr>
              <w:t>о  пешке</w:t>
            </w:r>
            <w:proofErr w:type="gramEnd"/>
            <w:r w:rsidRPr="00C169AA">
              <w:rPr>
                <w:rFonts w:ascii="Times New Roman" w:eastAsia="Times New Roman" w:hAnsi="Times New Roman" w:cs="Times New Roman"/>
                <w:sz w:val="28"/>
                <w:szCs w:val="28"/>
                <w:lang w:eastAsia="ru-RU"/>
              </w:rPr>
              <w:t xml:space="preserve">, способах её передвижения. </w:t>
            </w:r>
          </w:p>
        </w:tc>
        <w:tc>
          <w:tcPr>
            <w:tcW w:w="1849"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124"/>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Ноябрь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«Бесхитростная фигура – ЛАДЬЯ»</w:t>
            </w:r>
          </w:p>
        </w:tc>
        <w:tc>
          <w:tcPr>
            <w:tcW w:w="4201"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Дать представление о новой фигуре, способах действий и её ценности.</w:t>
            </w:r>
          </w:p>
        </w:tc>
        <w:tc>
          <w:tcPr>
            <w:tcW w:w="1816"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556"/>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Декабрь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    1-2</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«Могучая фигура ФЕРЗЬ»</w:t>
            </w:r>
          </w:p>
        </w:tc>
        <w:tc>
          <w:tcPr>
            <w:tcW w:w="4201"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Дать представление о новой фигуре, способах действий, её ценности и взаимодействии с другими фигурами.</w:t>
            </w:r>
          </w:p>
        </w:tc>
        <w:tc>
          <w:tcPr>
            <w:tcW w:w="1816"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415"/>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Декабрь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 </w:t>
            </w: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«Прыг, скок и вбок»</w:t>
            </w:r>
          </w:p>
        </w:tc>
        <w:tc>
          <w:tcPr>
            <w:tcW w:w="4201"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Дать представление о новой фигуре, способах действий, её ценности и взаимодействии с другими фигурами.</w:t>
            </w:r>
          </w:p>
        </w:tc>
        <w:tc>
          <w:tcPr>
            <w:tcW w:w="1816"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068"/>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Январь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«Король жаждет боя»</w:t>
            </w:r>
          </w:p>
        </w:tc>
        <w:tc>
          <w:tcPr>
            <w:tcW w:w="4201"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Дать представление о новой фигуре, способах действий, её ценности и взаимодействии с другими фигурами.</w:t>
            </w:r>
          </w:p>
        </w:tc>
        <w:tc>
          <w:tcPr>
            <w:tcW w:w="1816"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060"/>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Февраль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«Ворота </w:t>
            </w:r>
            <w:proofErr w:type="spellStart"/>
            <w:r w:rsidRPr="00C169AA">
              <w:rPr>
                <w:rFonts w:ascii="Times New Roman" w:eastAsia="Times New Roman" w:hAnsi="Times New Roman" w:cs="Times New Roman"/>
                <w:sz w:val="28"/>
                <w:szCs w:val="28"/>
                <w:lang w:eastAsia="ru-RU"/>
              </w:rPr>
              <w:t>Каиссии</w:t>
            </w:r>
            <w:proofErr w:type="spellEnd"/>
            <w:r w:rsidRPr="00C169AA">
              <w:rPr>
                <w:rFonts w:ascii="Times New Roman" w:eastAsia="Times New Roman" w:hAnsi="Times New Roman" w:cs="Times New Roman"/>
                <w:sz w:val="28"/>
                <w:szCs w:val="28"/>
                <w:lang w:eastAsia="ru-RU"/>
              </w:rPr>
              <w:t>»</w:t>
            </w:r>
          </w:p>
        </w:tc>
        <w:tc>
          <w:tcPr>
            <w:tcW w:w="4201"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Закрепить представления детей о расположении чёрных и белых фигур на доске.</w:t>
            </w:r>
          </w:p>
        </w:tc>
        <w:tc>
          <w:tcPr>
            <w:tcW w:w="1816"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415"/>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lastRenderedPageBreak/>
              <w:t>Февраль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«Шах – что это?»</w:t>
            </w:r>
          </w:p>
        </w:tc>
        <w:tc>
          <w:tcPr>
            <w:tcW w:w="4201"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Сформировать понятие о шахе, как о ситуации нежелательной для короля, научить детей выводить «короля из-под шаха».</w:t>
            </w:r>
          </w:p>
        </w:tc>
        <w:tc>
          <w:tcPr>
            <w:tcW w:w="1816"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557"/>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Март</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«Шах – что это?»</w:t>
            </w:r>
          </w:p>
        </w:tc>
        <w:tc>
          <w:tcPr>
            <w:tcW w:w="4201"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Продолжать формировать понятие о шахе, как о ситуации нежелательной для короля, научить детей выводить «короля из-под шаха» разными способами.</w:t>
            </w:r>
          </w:p>
        </w:tc>
        <w:tc>
          <w:tcPr>
            <w:tcW w:w="1816"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983"/>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Март</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«Мат и пат»</w:t>
            </w:r>
          </w:p>
        </w:tc>
        <w:tc>
          <w:tcPr>
            <w:tcW w:w="4201"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Дать детям определение «мат» и «пат». Научить детей ставить мат на </w:t>
            </w:r>
            <w:proofErr w:type="spellStart"/>
            <w:r w:rsidRPr="00C169AA">
              <w:rPr>
                <w:rFonts w:ascii="Times New Roman" w:eastAsia="Times New Roman" w:hAnsi="Times New Roman" w:cs="Times New Roman"/>
                <w:sz w:val="28"/>
                <w:szCs w:val="28"/>
                <w:lang w:eastAsia="ru-RU"/>
              </w:rPr>
              <w:t>малоклеточной</w:t>
            </w:r>
            <w:proofErr w:type="spellEnd"/>
            <w:r w:rsidRPr="00C169AA">
              <w:rPr>
                <w:rFonts w:ascii="Times New Roman" w:eastAsia="Times New Roman" w:hAnsi="Times New Roman" w:cs="Times New Roman"/>
                <w:sz w:val="28"/>
                <w:szCs w:val="28"/>
                <w:lang w:eastAsia="ru-RU"/>
              </w:rPr>
              <w:t xml:space="preserve"> доске.</w:t>
            </w:r>
          </w:p>
        </w:tc>
        <w:tc>
          <w:tcPr>
            <w:tcW w:w="1816"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414"/>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Апрель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«Мат и пат»</w:t>
            </w:r>
          </w:p>
        </w:tc>
        <w:tc>
          <w:tcPr>
            <w:tcW w:w="4201"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Продолжать формировать у детей понятие «мат» и «пат». Научить детей ставить мат на </w:t>
            </w:r>
            <w:proofErr w:type="spellStart"/>
            <w:r w:rsidRPr="00C169AA">
              <w:rPr>
                <w:rFonts w:ascii="Times New Roman" w:eastAsia="Times New Roman" w:hAnsi="Times New Roman" w:cs="Times New Roman"/>
                <w:sz w:val="28"/>
                <w:szCs w:val="28"/>
                <w:lang w:eastAsia="ru-RU"/>
              </w:rPr>
              <w:t>малоклеточной</w:t>
            </w:r>
            <w:proofErr w:type="spellEnd"/>
            <w:r w:rsidRPr="00C169AA">
              <w:rPr>
                <w:rFonts w:ascii="Times New Roman" w:eastAsia="Times New Roman" w:hAnsi="Times New Roman" w:cs="Times New Roman"/>
                <w:sz w:val="28"/>
                <w:szCs w:val="28"/>
                <w:lang w:eastAsia="ru-RU"/>
              </w:rPr>
              <w:t xml:space="preserve"> доске.</w:t>
            </w:r>
          </w:p>
        </w:tc>
        <w:tc>
          <w:tcPr>
            <w:tcW w:w="1816"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983"/>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Апрель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«Шахматная</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страна»</w:t>
            </w:r>
          </w:p>
        </w:tc>
        <w:tc>
          <w:tcPr>
            <w:tcW w:w="4201"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Подвести итог определения, что такое шахматная игра, закрепить полученные знания и умения играть в шахматы.</w:t>
            </w:r>
          </w:p>
        </w:tc>
        <w:tc>
          <w:tcPr>
            <w:tcW w:w="1816"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983"/>
        </w:trPr>
        <w:tc>
          <w:tcPr>
            <w:tcW w:w="133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Май</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1-2 </w:t>
            </w:r>
          </w:p>
        </w:tc>
        <w:tc>
          <w:tcPr>
            <w:tcW w:w="210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«Шахматный КВН»</w:t>
            </w:r>
          </w:p>
        </w:tc>
        <w:tc>
          <w:tcPr>
            <w:tcW w:w="4201" w:type="dxa"/>
            <w:gridSpan w:val="2"/>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Закрепить полученные знания о шахматах, вызвать интерес и желание играть в шахматы. </w:t>
            </w:r>
          </w:p>
        </w:tc>
        <w:tc>
          <w:tcPr>
            <w:tcW w:w="1816"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bl>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ТЕМАТИЧЕСКОЕ ПЛАНИРОВАНИЕ РАБОТЫ</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1.Тема: «Знакомство с шахматной доской». Программное содержание: дать детям представление о шахматной доске, как   игровом поле для шахмат, дать детям  </w:t>
      </w:r>
      <w:r w:rsidRPr="00C169AA">
        <w:rPr>
          <w:rFonts w:ascii="Times New Roman" w:eastAsia="Times New Roman" w:hAnsi="Times New Roman" w:cs="Times New Roman"/>
          <w:color w:val="000000"/>
          <w:sz w:val="28"/>
          <w:szCs w:val="28"/>
          <w:lang w:eastAsia="ru-RU"/>
        </w:rPr>
        <w:t>краткую историческую справку о возникновении </w:t>
      </w:r>
      <w:r w:rsidRPr="00C169AA">
        <w:rPr>
          <w:rFonts w:ascii="Times New Roman" w:eastAsia="Times New Roman" w:hAnsi="Times New Roman" w:cs="Times New Roman"/>
          <w:color w:val="000000"/>
          <w:sz w:val="28"/>
          <w:szCs w:val="28"/>
          <w:lang w:eastAsia="ru-RU"/>
        </w:rPr>
        <w:br/>
        <w:t>шахматной игры, фигурах,</w:t>
      </w:r>
      <w:r w:rsidRPr="00C169AA">
        <w:rPr>
          <w:rFonts w:ascii="Verdana" w:eastAsia="Times New Roman" w:hAnsi="Verdana" w:cs="Times New Roman"/>
          <w:color w:val="000000"/>
          <w:sz w:val="24"/>
          <w:szCs w:val="24"/>
          <w:lang w:eastAsia="ru-RU"/>
        </w:rPr>
        <w:t xml:space="preserve"> </w:t>
      </w:r>
      <w:r w:rsidRPr="00C169AA">
        <w:rPr>
          <w:rFonts w:ascii="Times New Roman" w:eastAsia="Times New Roman" w:hAnsi="Times New Roman" w:cs="Times New Roman"/>
          <w:color w:val="000000"/>
          <w:sz w:val="28"/>
          <w:szCs w:val="28"/>
          <w:lang w:eastAsia="ru-RU"/>
        </w:rPr>
        <w:t>вызвать у детей интерес к шахматам расширить кругозор детей.</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задания на конструирование позиций.</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Рассказывание  легенды «Два брата» с показом иллюстраций. Гости занятия – Чёрная и Белая клеточки. </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lastRenderedPageBreak/>
        <w:t>Основная часть. Объяснение воспитателя по теме.  Упражнения: «Расположи шахматную доску правильно», «Разложи шахматные поля». 3 часть: Загадывание шахматных загадок. Подарок детям - Шахматная тетрадь.</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Задания в тетради:  «Раскрась клеточки как на шахматной доске».</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2. Тема: «В гостях у </w:t>
      </w:r>
      <w:proofErr w:type="spellStart"/>
      <w:r w:rsidRPr="00C169AA">
        <w:rPr>
          <w:rFonts w:ascii="Times New Roman" w:eastAsia="Times New Roman" w:hAnsi="Times New Roman" w:cs="Times New Roman"/>
          <w:sz w:val="28"/>
          <w:szCs w:val="28"/>
          <w:lang w:eastAsia="ru-RU"/>
        </w:rPr>
        <w:t>Горизонталика</w:t>
      </w:r>
      <w:proofErr w:type="spellEnd"/>
      <w:r w:rsidRPr="00C169AA">
        <w:rPr>
          <w:rFonts w:ascii="Times New Roman" w:eastAsia="Times New Roman" w:hAnsi="Times New Roman" w:cs="Times New Roman"/>
          <w:sz w:val="28"/>
          <w:szCs w:val="28"/>
          <w:lang w:eastAsia="ru-RU"/>
        </w:rPr>
        <w:t xml:space="preserve"> и </w:t>
      </w:r>
      <w:proofErr w:type="spellStart"/>
      <w:r w:rsidRPr="00C169AA">
        <w:rPr>
          <w:rFonts w:ascii="Times New Roman" w:eastAsia="Times New Roman" w:hAnsi="Times New Roman" w:cs="Times New Roman"/>
          <w:sz w:val="28"/>
          <w:szCs w:val="28"/>
          <w:lang w:eastAsia="ru-RU"/>
        </w:rPr>
        <w:t>Вертикалика</w:t>
      </w:r>
      <w:proofErr w:type="spellEnd"/>
      <w:r w:rsidRPr="00C169AA">
        <w:rPr>
          <w:rFonts w:ascii="Times New Roman" w:eastAsia="Times New Roman" w:hAnsi="Times New Roman" w:cs="Times New Roman"/>
          <w:sz w:val="28"/>
          <w:szCs w:val="28"/>
          <w:lang w:eastAsia="ru-RU"/>
        </w:rPr>
        <w:t xml:space="preserve">».  Программное содержание: Познакомить детей с линиями на шахматной доске, поупражнять их в быстром, правильном нахождении вертикалей и горизонталей, </w:t>
      </w:r>
      <w:r w:rsidRPr="00C169AA">
        <w:rPr>
          <w:rFonts w:ascii="Times New Roman" w:eastAsia="Times New Roman" w:hAnsi="Times New Roman" w:cs="Times New Roman"/>
          <w:color w:val="000000"/>
          <w:sz w:val="28"/>
          <w:szCs w:val="28"/>
          <w:lang w:eastAsia="ru-RU"/>
        </w:rPr>
        <w:t>вызвать у детей интерес к шахматам расширить кругозор детей.</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задания на конструирование позиций.</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Знакомство с героями занятия </w:t>
      </w:r>
      <w:proofErr w:type="spellStart"/>
      <w:r w:rsidRPr="00C169AA">
        <w:rPr>
          <w:rFonts w:ascii="Times New Roman" w:eastAsia="Times New Roman" w:hAnsi="Times New Roman" w:cs="Times New Roman"/>
          <w:color w:val="000000"/>
          <w:sz w:val="28"/>
          <w:szCs w:val="28"/>
          <w:lang w:eastAsia="ru-RU"/>
        </w:rPr>
        <w:t>Горизонталиком</w:t>
      </w:r>
      <w:proofErr w:type="spellEnd"/>
      <w:r w:rsidRPr="00C169AA">
        <w:rPr>
          <w:rFonts w:ascii="Times New Roman" w:eastAsia="Times New Roman" w:hAnsi="Times New Roman" w:cs="Times New Roman"/>
          <w:color w:val="000000"/>
          <w:sz w:val="28"/>
          <w:szCs w:val="28"/>
          <w:lang w:eastAsia="ru-RU"/>
        </w:rPr>
        <w:t xml:space="preserve"> и </w:t>
      </w:r>
      <w:proofErr w:type="spellStart"/>
      <w:r w:rsidRPr="00C169AA">
        <w:rPr>
          <w:rFonts w:ascii="Times New Roman" w:eastAsia="Times New Roman" w:hAnsi="Times New Roman" w:cs="Times New Roman"/>
          <w:color w:val="000000"/>
          <w:sz w:val="28"/>
          <w:szCs w:val="28"/>
          <w:lang w:eastAsia="ru-RU"/>
        </w:rPr>
        <w:t>Вертикаликом</w:t>
      </w:r>
      <w:proofErr w:type="spellEnd"/>
      <w:r w:rsidRPr="00C169AA">
        <w:rPr>
          <w:rFonts w:ascii="Times New Roman" w:eastAsia="Times New Roman" w:hAnsi="Times New Roman" w:cs="Times New Roman"/>
          <w:color w:val="000000"/>
          <w:sz w:val="28"/>
          <w:szCs w:val="28"/>
          <w:lang w:eastAsia="ru-RU"/>
        </w:rPr>
        <w:t>.  Основная часть. Объяснение воспитателем нового материала. Упражнения: «Проведи пальцем по названой линии», «Поставь поле правильно». 3 часть: закрепление пройденного материала в шахматных загадках. Задания в тетради:  «Исправь ошибки».</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3.Тема: «Диагональ».   Программное содержание: Учить детей видеть диагональ на шахматной доске, не путать её с другими линиями.</w:t>
      </w:r>
      <w:r w:rsidRPr="00C169AA">
        <w:rPr>
          <w:rFonts w:ascii="Times New Roman" w:eastAsia="Times New Roman" w:hAnsi="Times New Roman" w:cs="Times New Roman"/>
          <w:color w:val="000000"/>
          <w:sz w:val="28"/>
          <w:szCs w:val="28"/>
          <w:lang w:eastAsia="ru-RU"/>
        </w:rPr>
        <w:t xml:space="preserve"> Вызвать у детей интерес к шахматам расширить кругозор детей.</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задания на конструирование позиций.</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Игры с </w:t>
      </w:r>
      <w:proofErr w:type="spellStart"/>
      <w:r w:rsidRPr="00C169AA">
        <w:rPr>
          <w:rFonts w:ascii="Times New Roman" w:eastAsia="Times New Roman" w:hAnsi="Times New Roman" w:cs="Times New Roman"/>
          <w:color w:val="000000"/>
          <w:sz w:val="28"/>
          <w:szCs w:val="28"/>
          <w:lang w:eastAsia="ru-RU"/>
        </w:rPr>
        <w:t>Горизонталиком</w:t>
      </w:r>
      <w:proofErr w:type="spellEnd"/>
      <w:r w:rsidRPr="00C169AA">
        <w:rPr>
          <w:rFonts w:ascii="Times New Roman" w:eastAsia="Times New Roman" w:hAnsi="Times New Roman" w:cs="Times New Roman"/>
          <w:color w:val="000000"/>
          <w:sz w:val="28"/>
          <w:szCs w:val="28"/>
          <w:lang w:eastAsia="ru-RU"/>
        </w:rPr>
        <w:t xml:space="preserve"> и </w:t>
      </w:r>
      <w:proofErr w:type="spellStart"/>
      <w:r w:rsidRPr="00C169AA">
        <w:rPr>
          <w:rFonts w:ascii="Times New Roman" w:eastAsia="Times New Roman" w:hAnsi="Times New Roman" w:cs="Times New Roman"/>
          <w:color w:val="000000"/>
          <w:sz w:val="28"/>
          <w:szCs w:val="28"/>
          <w:lang w:eastAsia="ru-RU"/>
        </w:rPr>
        <w:t>Вертикаликом</w:t>
      </w:r>
      <w:proofErr w:type="spellEnd"/>
      <w:r w:rsidRPr="00C169AA">
        <w:rPr>
          <w:rFonts w:ascii="Times New Roman" w:eastAsia="Times New Roman" w:hAnsi="Times New Roman" w:cs="Times New Roman"/>
          <w:color w:val="000000"/>
          <w:sz w:val="28"/>
          <w:szCs w:val="28"/>
          <w:lang w:eastAsia="ru-RU"/>
        </w:rPr>
        <w:t>. «Кто быстрее составит горизонталь?» и т.п.  2. Основная часть. Объяснение воспитателем нового материала. Упражнения: «Найди самую короткую и длинную диагональ», «Какого цвета самая длинная диагональ», « Найди цент шахматной доски». 3 часть: закрепление пройденного материала в шахматных загадках. Задания в тетради:  «Исправь ошибки».</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lastRenderedPageBreak/>
        <w:t xml:space="preserve">4. Тема: «Знакомство с  шахматными фигурами. Пешка».  Программное содержание: Познакомить детей с шахматными фигурами. Сформировать у детей понятие о  пешке, способах её передвижения. </w:t>
      </w:r>
      <w:r w:rsidRPr="00C169AA">
        <w:rPr>
          <w:rFonts w:ascii="Times New Roman" w:eastAsia="Times New Roman" w:hAnsi="Times New Roman" w:cs="Times New Roman"/>
          <w:color w:val="000000"/>
          <w:sz w:val="28"/>
          <w:szCs w:val="28"/>
          <w:lang w:eastAsia="ru-RU"/>
        </w:rPr>
        <w:t>Вызвать у детей интерес к шахматам,  расширить кругозор детей.</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задания на конструирование позиций.</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Рассказ воспитателя о шахматных фигурах. Игры: «Репка», «Теремок», «Чудесный мешочек». 2. Основная часть: разучивание рифмовки о пешке, способах её хода. Упражнения: «Поставь пешку на её поле», «Покажи способы хода пешки»», «По каким клетка может ходить пешка». 3 часть: чтение стихотворения Г. Мишина «Поход маленькой пешки» с показом иллюстраций или диафильма.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5. Тема: «Бесхитростная фигура – ЛАДЬЯ». Программное содержание:   Дать представление о новой фигуре, способах действий и её ценности.</w:t>
      </w:r>
      <w:r w:rsidRPr="00C169AA">
        <w:rPr>
          <w:rFonts w:ascii="Times New Roman" w:eastAsia="Times New Roman" w:hAnsi="Times New Roman" w:cs="Times New Roman"/>
          <w:color w:val="000000"/>
          <w:sz w:val="28"/>
          <w:szCs w:val="28"/>
          <w:lang w:eastAsia="ru-RU"/>
        </w:rPr>
        <w:t xml:space="preserve"> Вызвать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задания на конструирование позиций.</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Ход занятия: 1. Вводная часть.  Рассказывание легенды о ладье</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2. Основная часть: разучивание рифмовки о ладье, способах её хода. Упражнения: «Поставь ладью на её поле», «Покажи способы хода ладьи»», «По каким клетка может ходить ладья». 3 часть: Игры: «Репка», «Теремок», «Чудесный мешочек». Задания в тетради: «Укажи стрелками ходы пешки и ладьи».</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6.Тема: «Могучая фигура ФЕРЗЬ». Программное содержание:  Дать представление о новой фигуре, способах действий, её ценности и взаимодействии с другими фигурами.</w:t>
      </w:r>
      <w:r w:rsidRPr="00C169AA">
        <w:rPr>
          <w:rFonts w:ascii="Times New Roman" w:eastAsia="Times New Roman" w:hAnsi="Times New Roman" w:cs="Times New Roman"/>
          <w:color w:val="000000"/>
          <w:sz w:val="28"/>
          <w:szCs w:val="28"/>
          <w:lang w:eastAsia="ru-RU"/>
        </w:rPr>
        <w:t xml:space="preserve"> Вызвать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lastRenderedPageBreak/>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задания на конструирование позиций.</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Ход занятия: 1. Вводная часть.  Рассказывание легенды о ферзе, почему она так называется. 2. Основная часть: разучивание рифмовки о ферзе, способах его хода. Упражнения: «Поставь ферзя  на его  поле», «Покажи способы хода ферзя», «По каким клетка может ходить ферзь». 3 часть: Игры: «Колобок», «Запретная фигура», «Большая и маленькая, сильная и слабенькая». Задания в тетради: «Укажи стрелками ходы пешки, ладьи, ферзя».</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7. Тема: «Прыг, скок и вбок». Программное содержание: Дать представление о новой фигуре, способах действий, её ценности и взаимодействии с другими фигурами. </w:t>
      </w:r>
      <w:r w:rsidRPr="00C169AA">
        <w:rPr>
          <w:rFonts w:ascii="Times New Roman" w:eastAsia="Times New Roman" w:hAnsi="Times New Roman" w:cs="Times New Roman"/>
          <w:color w:val="000000"/>
          <w:sz w:val="28"/>
          <w:szCs w:val="28"/>
          <w:lang w:eastAsia="ru-RU"/>
        </w:rPr>
        <w:t xml:space="preserve"> Вызвать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w:t>
      </w:r>
      <w:r w:rsidRPr="00C169AA">
        <w:rPr>
          <w:rFonts w:ascii="Times New Roman" w:eastAsia="Times New Roman" w:hAnsi="Times New Roman" w:cs="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Ход занятия: 1. Вводная часть.  Рассказывание легенды о фигуре – конь.</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2. Основная часть: разучивание рифмовки о коне, способах его хода. Упражнения: «Поставь коней правильно », «Покажи способы  хода коня», «По каким клеткам может ходить  конь». 3 часть: Игры: «Репка», «Теремок», «Чудесный мешочек». Задания в тетради: «Укажи стрелками ходы названных фигур», «Отгадай шахматные загадки».</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8.Тема: «Король жаждет боя». Программное содержание: Дать представление о новой фигуре, способах действий, её ценности и взаимодействии с другими фигурами. </w:t>
      </w:r>
      <w:r w:rsidRPr="00C169AA">
        <w:rPr>
          <w:rFonts w:ascii="Times New Roman" w:eastAsia="Times New Roman" w:hAnsi="Times New Roman" w:cs="Times New Roman"/>
          <w:color w:val="000000"/>
          <w:sz w:val="28"/>
          <w:szCs w:val="28"/>
          <w:lang w:eastAsia="ru-RU"/>
        </w:rPr>
        <w:t>Вызвать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w:t>
      </w:r>
      <w:r w:rsidRPr="00C169AA">
        <w:rPr>
          <w:rFonts w:ascii="Times New Roman" w:eastAsia="Times New Roman" w:hAnsi="Times New Roman" w:cs="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Рассказывание легенды о короле как о самой главной фигуре в шахматах. 2. Основная часть: разучивание рифмовки о короле, способах его хода, значимости в шахматах. Упражнения: «Поставь </w:t>
      </w:r>
      <w:r w:rsidRPr="00C169AA">
        <w:rPr>
          <w:rFonts w:ascii="Times New Roman" w:eastAsia="Times New Roman" w:hAnsi="Times New Roman" w:cs="Times New Roman"/>
          <w:color w:val="000000"/>
          <w:sz w:val="28"/>
          <w:szCs w:val="28"/>
          <w:lang w:eastAsia="ru-RU"/>
        </w:rPr>
        <w:lastRenderedPageBreak/>
        <w:t>короля на её поле», «Покажи способы хода короля», «По каким клетка может ходить король». 3 часть: Игры: «Репка», «Теремок», «Чудесный мешочек». Задания в тетради: «Укажи стрелками ходы шахматных фигур, «Нарисуй стрелками способы передвижения короля».</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9.Тема: «Ворота </w:t>
      </w:r>
      <w:proofErr w:type="spellStart"/>
      <w:r w:rsidRPr="00C169AA">
        <w:rPr>
          <w:rFonts w:ascii="Times New Roman" w:eastAsia="Times New Roman" w:hAnsi="Times New Roman" w:cs="Times New Roman"/>
          <w:sz w:val="28"/>
          <w:szCs w:val="28"/>
          <w:lang w:eastAsia="ru-RU"/>
        </w:rPr>
        <w:t>Каиссии</w:t>
      </w:r>
      <w:proofErr w:type="spellEnd"/>
      <w:r w:rsidRPr="00C169AA">
        <w:rPr>
          <w:rFonts w:ascii="Times New Roman" w:eastAsia="Times New Roman" w:hAnsi="Times New Roman" w:cs="Times New Roman"/>
          <w:sz w:val="28"/>
          <w:szCs w:val="28"/>
          <w:lang w:eastAsia="ru-RU"/>
        </w:rPr>
        <w:t xml:space="preserve">». Программное содержание: Закрепить представления детей о расположении чёрных и белых фигур на доске. </w:t>
      </w:r>
      <w:r w:rsidRPr="00C169AA">
        <w:rPr>
          <w:rFonts w:ascii="Times New Roman" w:eastAsia="Times New Roman" w:hAnsi="Times New Roman" w:cs="Times New Roman"/>
          <w:color w:val="000000"/>
          <w:sz w:val="28"/>
          <w:szCs w:val="28"/>
          <w:lang w:eastAsia="ru-RU"/>
        </w:rPr>
        <w:t>Вызвать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w:t>
      </w:r>
      <w:r w:rsidRPr="00C169AA">
        <w:rPr>
          <w:rFonts w:ascii="Times New Roman" w:eastAsia="Times New Roman" w:hAnsi="Times New Roman" w:cs="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Рассказывание легенды о богине шахмат – </w:t>
      </w:r>
      <w:proofErr w:type="spellStart"/>
      <w:r w:rsidRPr="00C169AA">
        <w:rPr>
          <w:rFonts w:ascii="Times New Roman" w:eastAsia="Times New Roman" w:hAnsi="Times New Roman" w:cs="Times New Roman"/>
          <w:color w:val="000000"/>
          <w:sz w:val="28"/>
          <w:szCs w:val="28"/>
          <w:lang w:eastAsia="ru-RU"/>
        </w:rPr>
        <w:t>Каиссии</w:t>
      </w:r>
      <w:proofErr w:type="spellEnd"/>
      <w:r w:rsidRPr="00C169AA">
        <w:rPr>
          <w:rFonts w:ascii="Times New Roman" w:eastAsia="Times New Roman" w:hAnsi="Times New Roman" w:cs="Times New Roman"/>
          <w:color w:val="000000"/>
          <w:sz w:val="28"/>
          <w:szCs w:val="28"/>
          <w:lang w:eastAsia="ru-RU"/>
        </w:rPr>
        <w:t>. Показ иллюстраций. 2. Основная часть: Упражнения: «Расстановка шахматных фигур в начальном положении игры», «Кто быстрее и правильнее». 3 часть: игры: «Мешочек», «Да - нет», «Мяч».</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10.Тема: «Шах – что это?». Программное содержание:  Сформировать понятие о шахе, как о ситуации нежелательной для короля, научить детей выводить «короля из-под шаха».</w:t>
      </w:r>
      <w:r w:rsidRPr="00C169AA">
        <w:rPr>
          <w:rFonts w:ascii="Times New Roman" w:eastAsia="Times New Roman" w:hAnsi="Times New Roman" w:cs="Times New Roman"/>
          <w:color w:val="000000"/>
          <w:sz w:val="28"/>
          <w:szCs w:val="28"/>
          <w:lang w:eastAsia="ru-RU"/>
        </w:rPr>
        <w:t xml:space="preserve"> Вызвать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w:t>
      </w:r>
      <w:r w:rsidRPr="00C169AA">
        <w:rPr>
          <w:rFonts w:ascii="Times New Roman" w:eastAsia="Times New Roman" w:hAnsi="Times New Roman" w:cs="Times New Roman"/>
          <w:sz w:val="28"/>
          <w:szCs w:val="28"/>
          <w:lang w:eastAsia="ru-RU"/>
        </w:rPr>
        <w:t xml:space="preserve">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 </w:t>
      </w:r>
      <w:r w:rsidRPr="00C169AA">
        <w:rPr>
          <w:rFonts w:ascii="Times New Roman" w:eastAsia="Times New Roman" w:hAnsi="Times New Roman" w:cs="Times New Roman"/>
          <w:color w:val="000000"/>
          <w:sz w:val="28"/>
          <w:szCs w:val="28"/>
          <w:lang w:eastAsia="ru-RU"/>
        </w:rPr>
        <w:t>Ход занятия: 1. Вводная часть.  Отгадывание шахматных загадок. 2. Основная часть: Объяснение нового материала. Упражнения: «Расстановка шахматных фигур в положение шаха», «Сумей объявить шах, открытый шах, двойной шах, ». 3 часть: игры: «Лабиринт», «Прячется ли шах в словах».</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11.Тема: «Шах – что это?».  Программное содержание: Продолжать формировать понятие о шахе, как о ситуации нежелательной для короля, научить детей выводить «короля из-под шаха» разными способами.</w:t>
      </w:r>
      <w:r w:rsidRPr="00C169AA">
        <w:rPr>
          <w:rFonts w:ascii="Times New Roman" w:eastAsia="Times New Roman" w:hAnsi="Times New Roman" w:cs="Times New Roman"/>
          <w:color w:val="000000"/>
          <w:sz w:val="28"/>
          <w:szCs w:val="28"/>
          <w:lang w:eastAsia="ru-RU"/>
        </w:rPr>
        <w:t xml:space="preserve"> Вызвать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lastRenderedPageBreak/>
        <w:t xml:space="preserve">Методические приёмы: </w:t>
      </w:r>
      <w:r w:rsidRPr="00C169AA">
        <w:rPr>
          <w:rFonts w:ascii="Times New Roman" w:eastAsia="Times New Roman" w:hAnsi="Times New Roman" w:cs="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Отгадывание шахматных загадок. 2. Основная часть: Повторение материала о шахе. Упражнения: «Расстановка шахматных фигур в положение шаха», «Сумей объявить шах, открытый шах, двойной шах, ». 3 часть: игры: «Лабиринт», «Прячется ли шах в словах», «Сумей вывести фигуры </w:t>
      </w:r>
      <w:proofErr w:type="gramStart"/>
      <w:r w:rsidRPr="00C169AA">
        <w:rPr>
          <w:rFonts w:ascii="Times New Roman" w:eastAsia="Times New Roman" w:hAnsi="Times New Roman" w:cs="Times New Roman"/>
          <w:color w:val="000000"/>
          <w:sz w:val="28"/>
          <w:szCs w:val="28"/>
          <w:lang w:eastAsia="ru-RU"/>
        </w:rPr>
        <w:t>из под</w:t>
      </w:r>
      <w:proofErr w:type="gramEnd"/>
      <w:r w:rsidRPr="00C169AA">
        <w:rPr>
          <w:rFonts w:ascii="Times New Roman" w:eastAsia="Times New Roman" w:hAnsi="Times New Roman" w:cs="Times New Roman"/>
          <w:color w:val="000000"/>
          <w:sz w:val="28"/>
          <w:szCs w:val="28"/>
          <w:lang w:eastAsia="ru-RU"/>
        </w:rPr>
        <w:t xml:space="preserve"> шаха».</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12. Тема: «Мат и пат».  Программное содержание: Дать детям определение «мат» и «пат». Научить детей ставить мат на </w:t>
      </w:r>
      <w:proofErr w:type="spellStart"/>
      <w:r w:rsidRPr="00C169AA">
        <w:rPr>
          <w:rFonts w:ascii="Times New Roman" w:eastAsia="Times New Roman" w:hAnsi="Times New Roman" w:cs="Times New Roman"/>
          <w:sz w:val="28"/>
          <w:szCs w:val="28"/>
          <w:lang w:eastAsia="ru-RU"/>
        </w:rPr>
        <w:t>малоклеточной</w:t>
      </w:r>
      <w:proofErr w:type="spellEnd"/>
      <w:r w:rsidRPr="00C169AA">
        <w:rPr>
          <w:rFonts w:ascii="Times New Roman" w:eastAsia="Times New Roman" w:hAnsi="Times New Roman" w:cs="Times New Roman"/>
          <w:sz w:val="28"/>
          <w:szCs w:val="28"/>
          <w:lang w:eastAsia="ru-RU"/>
        </w:rPr>
        <w:t xml:space="preserve"> доске.</w:t>
      </w:r>
      <w:r w:rsidRPr="00C169AA">
        <w:rPr>
          <w:rFonts w:ascii="Times New Roman" w:eastAsia="Times New Roman" w:hAnsi="Times New Roman" w:cs="Times New Roman"/>
          <w:color w:val="000000"/>
          <w:sz w:val="28"/>
          <w:szCs w:val="28"/>
          <w:lang w:eastAsia="ru-RU"/>
        </w:rPr>
        <w:t xml:space="preserve"> Вызвать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w:t>
      </w:r>
      <w:r w:rsidRPr="00C169AA">
        <w:rPr>
          <w:rFonts w:ascii="Times New Roman" w:eastAsia="Times New Roman" w:hAnsi="Times New Roman" w:cs="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Ход занятия: 1. Вводная часть. Повторение пройденного материала в загадках и заданиях.2. Основная часть: дать определение «Мат», «Пат». Упражнения: «Расстановка шахматных фигур в позициях мата и пата». 3 часть: отгадывание шахматных загадок, заучивание рифмовки о мате и  пате,  задания в тетради.</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13.Тема: «Мат и пат». Программное содержание:  Продолжать формировать у детей понятие «мат» и «пат». Продолжать учить детей ставить мат на </w:t>
      </w:r>
      <w:proofErr w:type="spellStart"/>
      <w:r w:rsidRPr="00C169AA">
        <w:rPr>
          <w:rFonts w:ascii="Times New Roman" w:eastAsia="Times New Roman" w:hAnsi="Times New Roman" w:cs="Times New Roman"/>
          <w:sz w:val="28"/>
          <w:szCs w:val="28"/>
          <w:lang w:eastAsia="ru-RU"/>
        </w:rPr>
        <w:t>малоклеточной</w:t>
      </w:r>
      <w:proofErr w:type="spellEnd"/>
      <w:r w:rsidRPr="00C169AA">
        <w:rPr>
          <w:rFonts w:ascii="Times New Roman" w:eastAsia="Times New Roman" w:hAnsi="Times New Roman" w:cs="Times New Roman"/>
          <w:sz w:val="28"/>
          <w:szCs w:val="28"/>
          <w:lang w:eastAsia="ru-RU"/>
        </w:rPr>
        <w:t xml:space="preserve"> доске.</w:t>
      </w:r>
      <w:r w:rsidRPr="00C169AA">
        <w:rPr>
          <w:rFonts w:ascii="Times New Roman" w:eastAsia="Times New Roman" w:hAnsi="Times New Roman" w:cs="Times New Roman"/>
          <w:color w:val="000000"/>
          <w:sz w:val="28"/>
          <w:szCs w:val="28"/>
          <w:lang w:eastAsia="ru-RU"/>
        </w:rPr>
        <w:t xml:space="preserve"> Вызвать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w:t>
      </w:r>
      <w:r w:rsidRPr="00C169AA">
        <w:rPr>
          <w:rFonts w:ascii="Times New Roman" w:eastAsia="Times New Roman" w:hAnsi="Times New Roman" w:cs="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Повторение пройденного материала в загадках и заданиях.2. Основная часть: закрепить понятие о «Мате» и «Пате». Упражнения: «Расстановка шахматных фигур в позициях мата и пата». 3 </w:t>
      </w:r>
      <w:r w:rsidRPr="00C169AA">
        <w:rPr>
          <w:rFonts w:ascii="Times New Roman" w:eastAsia="Times New Roman" w:hAnsi="Times New Roman" w:cs="Times New Roman"/>
          <w:color w:val="000000"/>
          <w:sz w:val="28"/>
          <w:szCs w:val="28"/>
          <w:lang w:eastAsia="ru-RU"/>
        </w:rPr>
        <w:lastRenderedPageBreak/>
        <w:t>часть: отгадывание шахматных загадок, заучивание рифмовки о мате т пате,  задания в тетради.</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Чтение детям И. </w:t>
      </w:r>
      <w:proofErr w:type="spellStart"/>
      <w:r w:rsidRPr="00C169AA">
        <w:rPr>
          <w:rFonts w:ascii="Times New Roman" w:eastAsia="Times New Roman" w:hAnsi="Times New Roman" w:cs="Times New Roman"/>
          <w:color w:val="000000"/>
          <w:sz w:val="28"/>
          <w:szCs w:val="28"/>
          <w:lang w:eastAsia="ru-RU"/>
        </w:rPr>
        <w:t>Сухин</w:t>
      </w:r>
      <w:proofErr w:type="spellEnd"/>
      <w:r w:rsidRPr="00C169AA">
        <w:rPr>
          <w:rFonts w:ascii="Times New Roman" w:eastAsia="Times New Roman" w:hAnsi="Times New Roman" w:cs="Times New Roman"/>
          <w:color w:val="000000"/>
          <w:sz w:val="28"/>
          <w:szCs w:val="28"/>
          <w:lang w:eastAsia="ru-RU"/>
        </w:rPr>
        <w:t xml:space="preserve"> «Шахматная сказка». Основная часть. Знакомство детей с правилами поведения в шахматах. Упражнения: «Выбери правильный ответ».3 часть: Отгадывание шахматных загадок. Рисование на тему: «Я в шахматной стране».</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15.Тема: «Шахматный КВН». Программное содержание:  Закрепить полученные знания о шахматах, вызвать интерес и желание играть в шахматы. Р</w:t>
      </w:r>
      <w:r w:rsidRPr="00C169AA">
        <w:rPr>
          <w:rFonts w:ascii="Times New Roman" w:eastAsia="Times New Roman" w:hAnsi="Times New Roman" w:cs="Times New Roman"/>
          <w:color w:val="000000"/>
          <w:sz w:val="28"/>
          <w:szCs w:val="28"/>
          <w:lang w:eastAsia="ru-RU"/>
        </w:rPr>
        <w:t>асширить кругозор детей, воспитывать интерес к играм соревновательного характера.</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задания на конструирование позиций, буквенно-цифровые коды, самостоятельное конструирование позиций.</w:t>
      </w:r>
    </w:p>
    <w:p w:rsidR="00C169AA" w:rsidRPr="00C169AA" w:rsidRDefault="00C169AA" w:rsidP="00C169AA">
      <w:pPr>
        <w:spacing w:after="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Представление жюри: методист, родители. Деление на команды. Основная часть: игры: «Расставь фигуры», «Выведи короля из-под шаха» и т.п. Игры с бегом. Конкурс капитанов: «Выбери правильный ответ». 3 часть: Подведение итогов. Награждение победителей. </w:t>
      </w:r>
    </w:p>
    <w:p w:rsidR="00C169AA" w:rsidRPr="00C169AA" w:rsidRDefault="00C169AA" w:rsidP="00C169AA">
      <w:pPr>
        <w:spacing w:after="0" w:line="360" w:lineRule="auto"/>
        <w:jc w:val="center"/>
        <w:rPr>
          <w:rFonts w:ascii="Times New Roman" w:eastAsia="Times New Roman" w:hAnsi="Times New Roman" w:cs="Times New Roman"/>
          <w:sz w:val="32"/>
          <w:szCs w:val="32"/>
          <w:lang w:eastAsia="ru-RU"/>
        </w:rPr>
      </w:pPr>
      <w:r w:rsidRPr="00C169AA">
        <w:rPr>
          <w:rFonts w:ascii="Times New Roman" w:eastAsia="Times New Roman" w:hAnsi="Times New Roman" w:cs="Times New Roman"/>
          <w:sz w:val="32"/>
          <w:szCs w:val="32"/>
          <w:lang w:eastAsia="ru-RU"/>
        </w:rPr>
        <w:t>Перспективный план занятий по обучению детей игре в шахматы в подготовительной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2247"/>
        <w:gridCol w:w="4678"/>
        <w:gridCol w:w="1199"/>
      </w:tblGrid>
      <w:tr w:rsidR="00C169AA" w:rsidRPr="00C169AA" w:rsidTr="00C169AA">
        <w:trPr>
          <w:trHeight w:val="150"/>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Месяц</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Неделя</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Тема</w:t>
            </w:r>
          </w:p>
        </w:tc>
        <w:tc>
          <w:tcPr>
            <w:tcW w:w="467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Цели</w:t>
            </w:r>
          </w:p>
        </w:tc>
        <w:tc>
          <w:tcPr>
            <w:tcW w:w="119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Кол-во занятий</w:t>
            </w:r>
          </w:p>
        </w:tc>
      </w:tr>
      <w:tr w:rsidR="00C169AA" w:rsidRPr="00C169AA" w:rsidTr="00C169AA">
        <w:trPr>
          <w:trHeight w:val="1434"/>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Сентябрь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«В стране шахматных чудес»</w:t>
            </w:r>
          </w:p>
        </w:tc>
        <w:tc>
          <w:tcPr>
            <w:tcW w:w="467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Закрепить у детей интерес к игре в шахматы, понятийные знания; активизировать мыслительную деятельность дошкольников;  вырабатывать у ребят настойчивость</w:t>
            </w:r>
          </w:p>
        </w:tc>
        <w:tc>
          <w:tcPr>
            <w:tcW w:w="119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529"/>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Сентябрь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«Игра на уничтожение»</w:t>
            </w:r>
          </w:p>
        </w:tc>
        <w:tc>
          <w:tcPr>
            <w:tcW w:w="467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Сформировать у детей внутренний план действий, аналитико-синтетическую функцию действий. Учить детей играть ограниченным числом фигур (одна или две).</w:t>
            </w:r>
          </w:p>
        </w:tc>
        <w:tc>
          <w:tcPr>
            <w:tcW w:w="119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415"/>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Октябрь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«Один в поле воин»</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467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lastRenderedPageBreak/>
              <w:t xml:space="preserve">Закрепить представление о ладье, способах её передвижения, «веса». </w:t>
            </w:r>
            <w:r w:rsidRPr="00C169AA">
              <w:rPr>
                <w:rFonts w:ascii="Times New Roman" w:eastAsia="Times New Roman" w:hAnsi="Times New Roman" w:cs="Times New Roman"/>
                <w:sz w:val="28"/>
                <w:szCs w:val="28"/>
                <w:lang w:eastAsia="ru-RU"/>
              </w:rPr>
              <w:lastRenderedPageBreak/>
              <w:t>Учить детей,  на примере ладьи, «побивать» все фигуры противника.</w:t>
            </w:r>
          </w:p>
        </w:tc>
        <w:tc>
          <w:tcPr>
            <w:tcW w:w="119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lastRenderedPageBreak/>
              <w:t>2</w:t>
            </w:r>
          </w:p>
        </w:tc>
      </w:tr>
      <w:tr w:rsidR="00C169AA" w:rsidRPr="00C169AA" w:rsidTr="00C169AA">
        <w:trPr>
          <w:trHeight w:val="150"/>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Октябрь 3-4</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«Защита контрольного поля»</w:t>
            </w:r>
          </w:p>
        </w:tc>
        <w:tc>
          <w:tcPr>
            <w:tcW w:w="467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Закрепить представление о ладье, способах её передвижения, «веса». Учить детей с помощью одной, двух фигур защищать выделенный участок шахматной доски.</w:t>
            </w:r>
          </w:p>
        </w:tc>
        <w:tc>
          <w:tcPr>
            <w:tcW w:w="119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788"/>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Ноябрь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tc>
        <w:tc>
          <w:tcPr>
            <w:tcW w:w="2247" w:type="dxa"/>
            <w:tcBorders>
              <w:top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«Как Ладья похудела»</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4678" w:type="dxa"/>
            <w:tcBorders>
              <w:top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Познакомить с понятием «рокировка», её разновидностями; развивать наблюдательность и внимание; расширять кругозор дошкольников; показать изящество и красоту отдельных ходов; вырабатывать у ребёнка выдержку.</w:t>
            </w:r>
          </w:p>
        </w:tc>
        <w:tc>
          <w:tcPr>
            <w:tcW w:w="1199" w:type="dxa"/>
            <w:tcBorders>
              <w:top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621"/>
        </w:trPr>
        <w:tc>
          <w:tcPr>
            <w:tcW w:w="1405"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Ноябрь </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tc>
        <w:tc>
          <w:tcPr>
            <w:tcW w:w="2247"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«Захват контрольного поля»</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4678"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Закрепить представление о слоне, туре, способах его передвижения, «веса». Учить детей, на примере слона - фигуры,  за минимальное число ходов, проходить до определённой клетки шахматной доски; вырабатывать у ребёнка спокойствие.</w:t>
            </w:r>
          </w:p>
        </w:tc>
        <w:tc>
          <w:tcPr>
            <w:tcW w:w="1199"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475"/>
        </w:trPr>
        <w:tc>
          <w:tcPr>
            <w:tcW w:w="1405"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Декабрь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tc>
        <w:tc>
          <w:tcPr>
            <w:tcW w:w="2247"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«Вежливые слоны»</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4678"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Учить детей,  играя лишь одними фигурами – на примере слонов (слон против слона, два слона против одного, два слона против двух) проходить «лабиринт» до определённого поля на доске.</w:t>
            </w:r>
          </w:p>
        </w:tc>
        <w:tc>
          <w:tcPr>
            <w:tcW w:w="1199"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2136"/>
        </w:trPr>
        <w:tc>
          <w:tcPr>
            <w:tcW w:w="1405"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Декабрь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«Шахматная нотация»</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4678" w:type="dxa"/>
          </w:tcPr>
          <w:p w:rsidR="00C169AA" w:rsidRPr="00C169AA" w:rsidRDefault="00C169AA" w:rsidP="00C169AA">
            <w:pPr>
              <w:spacing w:after="0" w:line="240" w:lineRule="auto"/>
              <w:jc w:val="both"/>
              <w:rPr>
                <w:rFonts w:ascii="Book Antiqua" w:eastAsia="Times New Roman" w:hAnsi="Book Antiqua" w:cs="Book Antiqua"/>
                <w:sz w:val="28"/>
                <w:szCs w:val="28"/>
                <w:lang w:eastAsia="ru-RU"/>
              </w:rPr>
            </w:pPr>
            <w:r w:rsidRPr="00C169AA">
              <w:rPr>
                <w:rFonts w:ascii="Times New Roman" w:eastAsia="Times New Roman" w:hAnsi="Times New Roman" w:cs="Times New Roman"/>
                <w:sz w:val="28"/>
                <w:szCs w:val="28"/>
                <w:lang w:eastAsia="ru-RU"/>
              </w:rPr>
              <w:t>Закрепить понятие  «шахматная нотация»; учить записывать шахматные партии; учить ориентироваться на плоскости; вырабатывать у детей волю; показать изящество и красоту шахматных комбинаций; тренировать память и внимание.</w:t>
            </w:r>
          </w:p>
        </w:tc>
        <w:tc>
          <w:tcPr>
            <w:tcW w:w="1199" w:type="dxa"/>
          </w:tcPr>
          <w:p w:rsidR="00C169AA" w:rsidRPr="00C169AA" w:rsidRDefault="00C169AA" w:rsidP="00C169AA">
            <w:pPr>
              <w:spacing w:after="0" w:line="240" w:lineRule="auto"/>
              <w:jc w:val="both"/>
              <w:rPr>
                <w:rFonts w:ascii="Book Antiqua" w:eastAsia="Times New Roman" w:hAnsi="Book Antiqua" w:cs="Book Antiqua"/>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50"/>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Январь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«Волшебный квадрат»</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4678" w:type="dxa"/>
            <w:tcBorders>
              <w:top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Познакомить детей с понятием «квадрат пешки» и правилом квадрата; продолжать развивать интерес к миру шахмат; тренировать логическое мышление; вырабатывать у ребёнка спокойствие; обогащать детскую фантазию.</w:t>
            </w:r>
          </w:p>
        </w:tc>
        <w:tc>
          <w:tcPr>
            <w:tcW w:w="1199" w:type="dxa"/>
            <w:tcBorders>
              <w:top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50"/>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lastRenderedPageBreak/>
              <w:t>Февраль 1-2</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«Спасительница – оппозиция»</w:t>
            </w:r>
          </w:p>
        </w:tc>
        <w:tc>
          <w:tcPr>
            <w:tcW w:w="467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Познакомить детей с понятием «оппозиция» к королю с пешкой; пополнять знания учащихся; заставлять восхищаться удивительной игрой; вырабатывать у детей уверенность в своих силах.</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119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150"/>
        </w:trPr>
        <w:tc>
          <w:tcPr>
            <w:tcW w:w="1405" w:type="dxa"/>
            <w:tcBorders>
              <w:top w:val="nil"/>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Февраль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tc>
        <w:tc>
          <w:tcPr>
            <w:tcW w:w="2247" w:type="dxa"/>
            <w:tcBorders>
              <w:top w:val="nil"/>
              <w:right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«Непобедимый»</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4678" w:type="dxa"/>
            <w:tcBorders>
              <w:top w:val="nil"/>
              <w:left w:val="single" w:sz="4" w:space="0" w:color="auto"/>
              <w:right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Продолжать развивать интерес к миру шахмат; разъяснить как правильно начинать игру и играть дебют; рассмотреть «хорошие и плохие» ходы в шахматной игре; вырабатывать у детей стойкий характер; активизировать мыслительную деятельность дошкольников; приносить эстетическое наслаждение от игры.</w:t>
            </w:r>
          </w:p>
        </w:tc>
        <w:tc>
          <w:tcPr>
            <w:tcW w:w="1199" w:type="dxa"/>
            <w:tcBorders>
              <w:top w:val="nil"/>
              <w:left w:val="single" w:sz="4" w:space="0" w:color="auto"/>
              <w:right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2329"/>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Март</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«Волшебный мир комбинаций»</w:t>
            </w:r>
          </w:p>
        </w:tc>
        <w:tc>
          <w:tcPr>
            <w:tcW w:w="467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Продолжить знакомить дошкольников с миром комбинаций («мельница», «вилка», двойной шах, матовый финал); показать волшебство, изящество и красоту шахматных комбинаций; продолжать учить ориентироваться на плоскости; тренировать наблюдательность и внимание.</w:t>
            </w:r>
          </w:p>
        </w:tc>
        <w:tc>
          <w:tcPr>
            <w:tcW w:w="119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2283"/>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Март</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«Волшебный мир комбинаций»</w:t>
            </w:r>
          </w:p>
        </w:tc>
        <w:tc>
          <w:tcPr>
            <w:tcW w:w="467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Сформировать у детей  понятия: «мельница», «вилка», двойной шах, матовый финал; учить понимать о чём идёт речь; показать волшебство, изящество и красоту шахматных комбинаций; продолжать учить ориентироваться на плоскости; тренировать наблюдательность и внимание.</w:t>
            </w:r>
          </w:p>
        </w:tc>
        <w:tc>
          <w:tcPr>
            <w:tcW w:w="119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840"/>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Апрель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«Реши этюд, отгадай задачу – сыщешь удачу»</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467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Учить дошкольников решать различные шахматные этюды и задачи; учить более разумно и рационально распоряжаться небольшими 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w:t>
            </w:r>
            <w:r w:rsidRPr="00C169AA">
              <w:rPr>
                <w:rFonts w:ascii="Times New Roman" w:eastAsia="Times New Roman" w:hAnsi="Times New Roman" w:cs="Times New Roman"/>
                <w:sz w:val="28"/>
                <w:szCs w:val="28"/>
                <w:lang w:eastAsia="ru-RU"/>
              </w:rPr>
              <w:lastRenderedPageBreak/>
              <w:t>ребёнка настойчивость и выдержку; расширять кругозор.</w:t>
            </w:r>
          </w:p>
        </w:tc>
        <w:tc>
          <w:tcPr>
            <w:tcW w:w="119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lastRenderedPageBreak/>
              <w:t>2</w:t>
            </w:r>
          </w:p>
        </w:tc>
      </w:tr>
      <w:tr w:rsidR="00C169AA" w:rsidRPr="00C169AA" w:rsidTr="00C169AA">
        <w:trPr>
          <w:trHeight w:val="983"/>
        </w:trPr>
        <w:tc>
          <w:tcPr>
            <w:tcW w:w="1405"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Апрель</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3-4</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«Реши этюд, отгадай задачу – сыщешь удачу»</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tc>
        <w:tc>
          <w:tcPr>
            <w:tcW w:w="4678"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Продолжать учить дошкольников решать различные шахматные этюды и задачи; учить более разумно и рационально распоряжаться небольшими 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ребёнка настойчивость и выдержку; расширять кругозор.</w:t>
            </w:r>
          </w:p>
        </w:tc>
        <w:tc>
          <w:tcPr>
            <w:tcW w:w="1199"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r w:rsidR="00C169AA" w:rsidRPr="00C169AA" w:rsidTr="00C169AA">
        <w:trPr>
          <w:trHeight w:val="492"/>
        </w:trPr>
        <w:tc>
          <w:tcPr>
            <w:tcW w:w="1405"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Май</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1-2</w:t>
            </w:r>
          </w:p>
        </w:tc>
        <w:tc>
          <w:tcPr>
            <w:tcW w:w="2247" w:type="dxa"/>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«Здоровые телом – сильные духом!»</w:t>
            </w:r>
          </w:p>
        </w:tc>
        <w:tc>
          <w:tcPr>
            <w:tcW w:w="4678"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Закреплять, используя физические упражнения, передвижения всех шахматных фигур; учить восхищаться удивительной игрой; вырабатывать у детей уверенность в своих силах и стойкий характер; развивать фантазию, воображение, творческий потенциал детей.</w:t>
            </w:r>
          </w:p>
        </w:tc>
        <w:tc>
          <w:tcPr>
            <w:tcW w:w="1199" w:type="dxa"/>
            <w:tcBorders>
              <w:bottom w:val="single" w:sz="4" w:space="0" w:color="auto"/>
            </w:tcBorders>
          </w:tcPr>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2</w:t>
            </w:r>
          </w:p>
        </w:tc>
      </w:tr>
    </w:tbl>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       </w:t>
      </w:r>
    </w:p>
    <w:p w:rsidR="00C169AA" w:rsidRPr="00C169AA" w:rsidRDefault="00C169AA" w:rsidP="00C169AA">
      <w:pPr>
        <w:spacing w:after="0" w:line="240" w:lineRule="auto"/>
        <w:jc w:val="center"/>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center"/>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center"/>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ТЕМАТИЧЕСКОЕ ПЛАНИРОВАНИЕ РАБОТЫ</w:t>
      </w: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240" w:lineRule="auto"/>
        <w:jc w:val="both"/>
        <w:rPr>
          <w:rFonts w:ascii="Times New Roman" w:eastAsia="Times New Roman" w:hAnsi="Times New Roman" w:cs="Times New Roman"/>
          <w:sz w:val="28"/>
          <w:szCs w:val="28"/>
          <w:lang w:eastAsia="ru-RU"/>
        </w:rPr>
      </w:pP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1.Тема: «В стране шахматных чудес». Программное содержание: Закрепить у детей интерес к игре в шахматы, понятийные знания; активизировать мыслительную деятельность дошкольников;  вырабатывать у ребят настойчивость, </w:t>
      </w:r>
      <w:r w:rsidRPr="00C169AA">
        <w:rPr>
          <w:rFonts w:ascii="Times New Roman" w:eastAsia="Times New Roman" w:hAnsi="Times New Roman" w:cs="Times New Roman"/>
          <w:color w:val="000000"/>
          <w:sz w:val="28"/>
          <w:szCs w:val="28"/>
          <w:lang w:eastAsia="ru-RU"/>
        </w:rPr>
        <w:t>расширить кругозор детей.</w:t>
      </w:r>
      <w:r w:rsidRPr="00C169AA">
        <w:rPr>
          <w:rFonts w:ascii="Times New Roman" w:eastAsia="Times New Roman" w:hAnsi="Times New Roman" w:cs="Times New Roman"/>
          <w:sz w:val="28"/>
          <w:szCs w:val="28"/>
          <w:lang w:eastAsia="ru-RU"/>
        </w:rPr>
        <w:t xml:space="preserve">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задания на конструирование позиций.</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w:t>
      </w:r>
      <w:proofErr w:type="gramStart"/>
      <w:r w:rsidRPr="00C169AA">
        <w:rPr>
          <w:rFonts w:ascii="Times New Roman" w:eastAsia="Times New Roman" w:hAnsi="Times New Roman" w:cs="Times New Roman"/>
          <w:color w:val="000000"/>
          <w:sz w:val="28"/>
          <w:szCs w:val="28"/>
          <w:lang w:eastAsia="ru-RU"/>
        </w:rPr>
        <w:t>часть:  Краткая</w:t>
      </w:r>
      <w:proofErr w:type="gramEnd"/>
      <w:r w:rsidRPr="00C169AA">
        <w:rPr>
          <w:rFonts w:ascii="Times New Roman" w:eastAsia="Times New Roman" w:hAnsi="Times New Roman" w:cs="Times New Roman"/>
          <w:color w:val="000000"/>
          <w:sz w:val="28"/>
          <w:szCs w:val="28"/>
          <w:lang w:eastAsia="ru-RU"/>
        </w:rPr>
        <w:t xml:space="preserve"> историческая справка о возникновении шахматной игры, шахматная доска, фигуры, горизонтали, вертикали, диагонали, центр, край, угол. </w:t>
      </w:r>
      <w:r w:rsidRPr="00C169AA">
        <w:rPr>
          <w:rFonts w:ascii="Times New Roman" w:eastAsia="Times New Roman" w:hAnsi="Times New Roman" w:cs="Times New Roman"/>
          <w:iCs/>
          <w:color w:val="010000"/>
          <w:sz w:val="24"/>
          <w:szCs w:val="28"/>
          <w:lang w:eastAsia="ru-RU"/>
        </w:rPr>
        <w:t>Ш</w:t>
      </w:r>
      <w:r w:rsidRPr="00C169AA">
        <w:rPr>
          <w:rFonts w:ascii="Times New Roman" w:eastAsia="Times New Roman" w:hAnsi="Times New Roman" w:cs="Times New Roman"/>
          <w:iCs/>
          <w:color w:val="000000"/>
          <w:sz w:val="24"/>
          <w:szCs w:val="28"/>
          <w:lang w:eastAsia="ru-RU"/>
        </w:rPr>
        <w:t>ахматная нотация:</w:t>
      </w:r>
      <w:r w:rsidRPr="00C169AA">
        <w:rPr>
          <w:rFonts w:ascii="Times New Roman" w:eastAsia="Times New Roman" w:hAnsi="Times New Roman" w:cs="Times New Roman"/>
          <w:iCs/>
          <w:color w:val="000000"/>
          <w:sz w:val="28"/>
          <w:szCs w:val="28"/>
          <w:lang w:eastAsia="ru-RU"/>
        </w:rPr>
        <w:t> </w:t>
      </w:r>
      <w:r w:rsidRPr="00C169AA">
        <w:rPr>
          <w:rFonts w:ascii="Times New Roman" w:eastAsia="Times New Roman" w:hAnsi="Times New Roman" w:cs="Times New Roman"/>
          <w:color w:val="000000"/>
          <w:sz w:val="28"/>
          <w:szCs w:val="28"/>
          <w:lang w:eastAsia="ru-RU"/>
        </w:rPr>
        <w:t>адреса фигур. </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101"/>
          <w:sz w:val="28"/>
          <w:szCs w:val="28"/>
          <w:lang w:eastAsia="ru-RU"/>
        </w:rPr>
      </w:pPr>
      <w:r w:rsidRPr="00C169AA">
        <w:rPr>
          <w:rFonts w:ascii="Times New Roman" w:eastAsia="Times New Roman" w:hAnsi="Times New Roman" w:cs="Times New Roman"/>
          <w:color w:val="010000"/>
          <w:sz w:val="28"/>
          <w:szCs w:val="28"/>
          <w:lang w:eastAsia="ru-RU"/>
        </w:rPr>
        <w:lastRenderedPageBreak/>
        <w:t>2.Основная часть: И</w:t>
      </w:r>
      <w:r w:rsidRPr="00C169AA">
        <w:rPr>
          <w:rFonts w:ascii="Times New Roman" w:eastAsia="Times New Roman" w:hAnsi="Times New Roman" w:cs="Times New Roman"/>
          <w:color w:val="000000"/>
          <w:sz w:val="28"/>
          <w:szCs w:val="28"/>
          <w:lang w:eastAsia="ru-RU"/>
        </w:rPr>
        <w:t>гры: </w:t>
      </w:r>
      <w:r w:rsidRPr="00C169AA">
        <w:rPr>
          <w:rFonts w:ascii="Times New Roman" w:eastAsia="Times New Roman" w:hAnsi="Times New Roman" w:cs="Times New Roman"/>
          <w:color w:val="010000"/>
          <w:sz w:val="28"/>
          <w:szCs w:val="28"/>
          <w:lang w:eastAsia="ru-RU"/>
        </w:rPr>
        <w:t>«Прог</w:t>
      </w:r>
      <w:r w:rsidRPr="00C169AA">
        <w:rPr>
          <w:rFonts w:ascii="Times New Roman" w:eastAsia="Times New Roman" w:hAnsi="Times New Roman" w:cs="Times New Roman"/>
          <w:color w:val="010101"/>
          <w:sz w:val="28"/>
          <w:szCs w:val="28"/>
          <w:lang w:eastAsia="ru-RU"/>
        </w:rPr>
        <w:t>у</w:t>
      </w:r>
      <w:r w:rsidRPr="00C169AA">
        <w:rPr>
          <w:rFonts w:ascii="Times New Roman" w:eastAsia="Times New Roman" w:hAnsi="Times New Roman" w:cs="Times New Roman"/>
          <w:color w:val="010000"/>
          <w:sz w:val="28"/>
          <w:szCs w:val="28"/>
          <w:lang w:eastAsia="ru-RU"/>
        </w:rPr>
        <w:t>ляйся по улице» (а, в, с</w:t>
      </w:r>
      <w:proofErr w:type="gramStart"/>
      <w:r w:rsidRPr="00C169AA">
        <w:rPr>
          <w:rFonts w:ascii="Times New Roman" w:eastAsia="Times New Roman" w:hAnsi="Times New Roman" w:cs="Times New Roman"/>
          <w:color w:val="010000"/>
          <w:sz w:val="28"/>
          <w:szCs w:val="28"/>
          <w:lang w:eastAsia="ru-RU"/>
        </w:rPr>
        <w:t xml:space="preserve"> ….</w:t>
      </w:r>
      <w:proofErr w:type="gramEnd"/>
      <w:r w:rsidRPr="00C169AA">
        <w:rPr>
          <w:rFonts w:ascii="Times New Roman" w:eastAsia="Times New Roman" w:hAnsi="Times New Roman" w:cs="Times New Roman"/>
          <w:color w:val="010000"/>
          <w:sz w:val="28"/>
          <w:szCs w:val="28"/>
          <w:lang w:eastAsia="ru-RU"/>
        </w:rPr>
        <w:t>) «Поднимитесь на лифте» (до нужной цифры), «Ракеты на старте» (пролететь по черным диагоналям, по белым, по самым длинным, по диагоналям из пяти белых клеток</w:t>
      </w:r>
      <w:r w:rsidRPr="00C169AA">
        <w:rPr>
          <w:rFonts w:ascii="Times New Roman" w:eastAsia="Times New Roman" w:hAnsi="Times New Roman" w:cs="Times New Roman"/>
          <w:color w:val="010101"/>
          <w:sz w:val="28"/>
          <w:szCs w:val="28"/>
          <w:lang w:eastAsia="ru-RU"/>
        </w:rPr>
        <w:t>, </w:t>
      </w:r>
      <w:r w:rsidRPr="00C169AA">
        <w:rPr>
          <w:rFonts w:ascii="Times New Roman" w:eastAsia="Times New Roman" w:hAnsi="Times New Roman" w:cs="Times New Roman"/>
          <w:color w:val="010000"/>
          <w:sz w:val="28"/>
          <w:szCs w:val="28"/>
          <w:lang w:eastAsia="ru-RU"/>
        </w:rPr>
        <w:t>четырех черных и т.д.). 3 часть: И</w:t>
      </w:r>
      <w:r w:rsidRPr="00C169AA">
        <w:rPr>
          <w:rFonts w:ascii="Times New Roman" w:eastAsia="Times New Roman" w:hAnsi="Times New Roman" w:cs="Times New Roman"/>
          <w:color w:val="000000"/>
          <w:sz w:val="28"/>
          <w:szCs w:val="28"/>
          <w:lang w:eastAsia="ru-RU"/>
        </w:rPr>
        <w:t>гра в "Крестики-нолики</w:t>
      </w:r>
      <w:proofErr w:type="gramStart"/>
      <w:r w:rsidRPr="00C169AA">
        <w:rPr>
          <w:rFonts w:ascii="Times New Roman" w:eastAsia="Times New Roman" w:hAnsi="Times New Roman" w:cs="Times New Roman"/>
          <w:color w:val="000000"/>
          <w:sz w:val="28"/>
          <w:szCs w:val="28"/>
          <w:lang w:eastAsia="ru-RU"/>
        </w:rPr>
        <w:t>", </w:t>
      </w:r>
      <w:r w:rsidRPr="00C169AA">
        <w:rPr>
          <w:rFonts w:ascii="Times New Roman" w:eastAsia="Times New Roman" w:hAnsi="Times New Roman" w:cs="Times New Roman"/>
          <w:color w:val="010101"/>
          <w:sz w:val="28"/>
          <w:szCs w:val="28"/>
          <w:lang w:eastAsia="ru-RU"/>
        </w:rPr>
        <w:t> </w:t>
      </w:r>
      <w:r w:rsidRPr="00C169AA">
        <w:rPr>
          <w:rFonts w:ascii="Times New Roman" w:eastAsia="Times New Roman" w:hAnsi="Times New Roman" w:cs="Times New Roman"/>
          <w:color w:val="010000"/>
          <w:sz w:val="28"/>
          <w:szCs w:val="28"/>
          <w:lang w:eastAsia="ru-RU"/>
        </w:rPr>
        <w:t>повторить</w:t>
      </w:r>
      <w:proofErr w:type="gramEnd"/>
      <w:r w:rsidRPr="00C169AA">
        <w:rPr>
          <w:rFonts w:ascii="Times New Roman" w:eastAsia="Times New Roman" w:hAnsi="Times New Roman" w:cs="Times New Roman"/>
          <w:color w:val="010000"/>
          <w:sz w:val="28"/>
          <w:szCs w:val="28"/>
          <w:lang w:eastAsia="ru-RU"/>
        </w:rPr>
        <w:t xml:space="preserve"> цифры и буквы на шахматной доске</w:t>
      </w:r>
      <w:r w:rsidRPr="00C169AA">
        <w:rPr>
          <w:rFonts w:ascii="Times New Roman" w:eastAsia="Times New Roman" w:hAnsi="Times New Roman" w:cs="Times New Roman"/>
          <w:color w:val="010101"/>
          <w:sz w:val="28"/>
          <w:szCs w:val="28"/>
          <w:lang w:eastAsia="ru-RU"/>
        </w:rPr>
        <w:t>.</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000"/>
          <w:sz w:val="28"/>
          <w:szCs w:val="28"/>
          <w:lang w:eastAsia="ru-RU"/>
        </w:rPr>
      </w:pPr>
      <w:r w:rsidRPr="00C169AA">
        <w:rPr>
          <w:rFonts w:ascii="Times New Roman" w:eastAsia="Times New Roman" w:hAnsi="Times New Roman" w:cs="Times New Roman"/>
          <w:color w:val="010101"/>
          <w:sz w:val="28"/>
          <w:szCs w:val="28"/>
          <w:lang w:eastAsia="ru-RU"/>
        </w:rPr>
        <w:t>2.Тема:</w:t>
      </w:r>
      <w:r w:rsidRPr="00C169AA">
        <w:rPr>
          <w:rFonts w:ascii="Times New Roman" w:eastAsia="Times New Roman" w:hAnsi="Times New Roman" w:cs="Times New Roman"/>
          <w:sz w:val="28"/>
          <w:szCs w:val="28"/>
          <w:lang w:eastAsia="ru-RU"/>
        </w:rPr>
        <w:t xml:space="preserve"> «Игра на уничтожение»</w:t>
      </w:r>
      <w:r w:rsidRPr="00C169AA">
        <w:rPr>
          <w:rFonts w:ascii="Times New Roman" w:eastAsia="Times New Roman" w:hAnsi="Times New Roman" w:cs="Times New Roman"/>
          <w:color w:val="010101"/>
          <w:sz w:val="28"/>
          <w:szCs w:val="28"/>
          <w:lang w:eastAsia="ru-RU"/>
        </w:rPr>
        <w:t xml:space="preserve"> </w:t>
      </w:r>
      <w:r w:rsidRPr="00C169AA">
        <w:rPr>
          <w:rFonts w:ascii="Times New Roman" w:eastAsia="Times New Roman" w:hAnsi="Times New Roman" w:cs="Times New Roman"/>
          <w:sz w:val="28"/>
          <w:szCs w:val="28"/>
          <w:lang w:eastAsia="ru-RU"/>
        </w:rPr>
        <w:t>Программное содержание: Сформировать у детей внутренний план действий, аналитико-синтетическую функцию действий. Учить детей играть ограниченным числом фигур (одна или две).</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 </w:t>
      </w:r>
      <w:r w:rsidRPr="00C169AA">
        <w:rPr>
          <w:rFonts w:ascii="Times New Roman" w:eastAsia="Times New Roman" w:hAnsi="Times New Roman" w:cs="Times New Roman"/>
          <w:color w:val="000000"/>
          <w:sz w:val="28"/>
          <w:szCs w:val="28"/>
          <w:lang w:eastAsia="ru-RU"/>
        </w:rPr>
        <w:t>Вызвать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-буквенные коды»</w:t>
      </w:r>
    </w:p>
    <w:p w:rsidR="00C169AA" w:rsidRPr="00C169AA" w:rsidRDefault="00C169AA" w:rsidP="00C169AA">
      <w:pPr>
        <w:shd w:val="clear" w:color="auto" w:fill="FFFFFF"/>
        <w:spacing w:after="0" w:line="360" w:lineRule="auto"/>
        <w:ind w:left="38" w:right="9"/>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Ход занятия: 1. Вводная часть: Игра: «Огонь» (отметить фишками, сколько полей обстреливает определённая фигура (называется воспитателем) в центре, сбоку, в углу, определить силу).</w:t>
      </w:r>
      <w:r w:rsidRPr="00C169AA">
        <w:rPr>
          <w:rFonts w:ascii="Times New Roman" w:eastAsia="Times New Roman" w:hAnsi="Times New Roman" w:cs="Times New Roman"/>
          <w:color w:val="010000"/>
          <w:sz w:val="28"/>
          <w:szCs w:val="28"/>
          <w:lang w:eastAsia="ru-RU"/>
        </w:rPr>
        <w:t xml:space="preserve">2.Основная часть: </w:t>
      </w:r>
      <w:r w:rsidRPr="00C169AA">
        <w:rPr>
          <w:rFonts w:ascii="Times New Roman" w:eastAsia="Times New Roman" w:hAnsi="Times New Roman" w:cs="Times New Roman"/>
          <w:color w:val="000000"/>
          <w:sz w:val="28"/>
          <w:szCs w:val="28"/>
          <w:lang w:eastAsia="ru-RU"/>
        </w:rPr>
        <w:t>Игра: «Гости». (Белая и черная фигуры ходят в гости друг к другу</w:t>
      </w:r>
      <w:r w:rsidRPr="00C169AA">
        <w:rPr>
          <w:rFonts w:ascii="Times New Roman" w:eastAsia="Times New Roman" w:hAnsi="Times New Roman" w:cs="Times New Roman"/>
          <w:color w:val="050405"/>
          <w:sz w:val="28"/>
          <w:szCs w:val="28"/>
          <w:lang w:eastAsia="ru-RU"/>
        </w:rPr>
        <w:t>.</w:t>
      </w:r>
      <w:r w:rsidRPr="00C169AA">
        <w:rPr>
          <w:rFonts w:ascii="Times New Roman" w:eastAsia="Times New Roman" w:hAnsi="Times New Roman" w:cs="Times New Roman"/>
          <w:color w:val="000000"/>
          <w:sz w:val="28"/>
          <w:szCs w:val="28"/>
          <w:lang w:eastAsia="ru-RU"/>
        </w:rPr>
        <w:t xml:space="preserve"> Правило двух королей (нельзя подходить близко).  </w:t>
      </w:r>
      <w:r w:rsidRPr="00C169AA">
        <w:rPr>
          <w:rFonts w:ascii="Times New Roman" w:eastAsia="Times New Roman" w:hAnsi="Times New Roman" w:cs="Times New Roman"/>
          <w:color w:val="010000"/>
          <w:sz w:val="28"/>
          <w:szCs w:val="28"/>
          <w:lang w:eastAsia="ru-RU"/>
        </w:rPr>
        <w:t xml:space="preserve">3 часть: </w:t>
      </w:r>
      <w:r w:rsidRPr="00C169AA">
        <w:rPr>
          <w:rFonts w:ascii="Times New Roman" w:eastAsia="Times New Roman" w:hAnsi="Times New Roman" w:cs="Times New Roman"/>
          <w:color w:val="000000"/>
          <w:sz w:val="28"/>
          <w:szCs w:val="28"/>
          <w:lang w:eastAsia="ru-RU"/>
        </w:rPr>
        <w:t xml:space="preserve">Игра «Собери урожай» (съесть фигурой все пешки на доске) </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000"/>
          <w:sz w:val="28"/>
          <w:szCs w:val="28"/>
          <w:lang w:eastAsia="ru-RU"/>
        </w:rPr>
      </w:pPr>
      <w:r w:rsidRPr="00C169AA">
        <w:rPr>
          <w:rFonts w:ascii="Times New Roman" w:eastAsia="Times New Roman" w:hAnsi="Times New Roman" w:cs="Times New Roman"/>
          <w:color w:val="010000"/>
          <w:sz w:val="28"/>
          <w:szCs w:val="28"/>
          <w:lang w:eastAsia="ru-RU"/>
        </w:rPr>
        <w:t>3. Тема:</w:t>
      </w:r>
      <w:r w:rsidRPr="00C169AA">
        <w:rPr>
          <w:rFonts w:ascii="Times New Roman" w:eastAsia="Times New Roman" w:hAnsi="Times New Roman" w:cs="Times New Roman"/>
          <w:sz w:val="28"/>
          <w:szCs w:val="28"/>
          <w:lang w:eastAsia="ru-RU"/>
        </w:rPr>
        <w:t xml:space="preserve"> «Один в поле воин» Программное содержание: Закрепить представление о ладье, способах её передвижения, «веса». Учить детей,  на примере ладьи, «побивать» все фигуры противника. В</w:t>
      </w:r>
      <w:r w:rsidRPr="00C169AA">
        <w:rPr>
          <w:rFonts w:ascii="Times New Roman" w:eastAsia="Times New Roman" w:hAnsi="Times New Roman" w:cs="Times New Roman"/>
          <w:color w:val="000000"/>
          <w:sz w:val="28"/>
          <w:szCs w:val="28"/>
          <w:lang w:eastAsia="ru-RU"/>
        </w:rPr>
        <w:t>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-буквенные коды»</w:t>
      </w:r>
    </w:p>
    <w:p w:rsidR="00C169AA" w:rsidRPr="00C169AA" w:rsidRDefault="00C169AA" w:rsidP="00C169AA">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Ладья - ходы: взятие, сила. Линейные и двойные удары. </w:t>
      </w:r>
      <w:r w:rsidRPr="00C169AA">
        <w:rPr>
          <w:rFonts w:ascii="Times New Roman" w:eastAsia="Times New Roman" w:hAnsi="Times New Roman" w:cs="Times New Roman"/>
          <w:color w:val="010000"/>
          <w:sz w:val="28"/>
          <w:szCs w:val="28"/>
          <w:lang w:eastAsia="ru-RU"/>
        </w:rPr>
        <w:t xml:space="preserve">2.Основная часть: </w:t>
      </w:r>
      <w:r w:rsidRPr="00C169AA">
        <w:rPr>
          <w:rFonts w:ascii="Times New Roman" w:eastAsia="Times New Roman" w:hAnsi="Times New Roman" w:cs="Times New Roman"/>
          <w:iCs/>
          <w:color w:val="000000"/>
          <w:sz w:val="28"/>
          <w:szCs w:val="28"/>
          <w:lang w:eastAsia="ru-RU"/>
        </w:rPr>
        <w:t>Игра: </w:t>
      </w:r>
      <w:r w:rsidRPr="00C169AA">
        <w:rPr>
          <w:rFonts w:ascii="Times New Roman" w:eastAsia="Times New Roman" w:hAnsi="Times New Roman" w:cs="Times New Roman"/>
          <w:color w:val="000000"/>
          <w:sz w:val="28"/>
          <w:szCs w:val="28"/>
          <w:lang w:eastAsia="ru-RU"/>
        </w:rPr>
        <w:t>«Огонь» (Отметить фишками</w:t>
      </w:r>
      <w:r w:rsidRPr="00C169AA">
        <w:rPr>
          <w:rFonts w:ascii="Times New Roman" w:eastAsia="Times New Roman" w:hAnsi="Times New Roman" w:cs="Times New Roman"/>
          <w:color w:val="050405"/>
          <w:sz w:val="28"/>
          <w:szCs w:val="28"/>
          <w:lang w:eastAsia="ru-RU"/>
        </w:rPr>
        <w:t>,</w:t>
      </w:r>
      <w:r w:rsidRPr="00C169AA">
        <w:rPr>
          <w:rFonts w:ascii="Times New Roman" w:eastAsia="Times New Roman" w:hAnsi="Times New Roman" w:cs="Times New Roman"/>
          <w:color w:val="000000"/>
          <w:sz w:val="28"/>
          <w:szCs w:val="28"/>
          <w:lang w:eastAsia="ru-RU"/>
        </w:rPr>
        <w:t xml:space="preserve"> сколько полей «обстреляет» ладья с середины поля, с угла и края. Определить, кто сильнее в бою). </w:t>
      </w:r>
      <w:r w:rsidRPr="00C169AA">
        <w:rPr>
          <w:rFonts w:ascii="Times New Roman" w:eastAsia="Times New Roman" w:hAnsi="Times New Roman" w:cs="Times New Roman"/>
          <w:iCs/>
          <w:color w:val="000000"/>
          <w:sz w:val="28"/>
          <w:szCs w:val="28"/>
          <w:lang w:eastAsia="ru-RU"/>
        </w:rPr>
        <w:t>Игра</w:t>
      </w:r>
      <w:r w:rsidRPr="00C169AA">
        <w:rPr>
          <w:rFonts w:ascii="Times New Roman" w:eastAsia="Times New Roman" w:hAnsi="Times New Roman" w:cs="Times New Roman"/>
          <w:iCs/>
          <w:color w:val="050405"/>
          <w:sz w:val="28"/>
          <w:szCs w:val="28"/>
          <w:lang w:eastAsia="ru-RU"/>
        </w:rPr>
        <w:t>: </w:t>
      </w:r>
      <w:r w:rsidRPr="00C169AA">
        <w:rPr>
          <w:rFonts w:ascii="Times New Roman" w:eastAsia="Times New Roman" w:hAnsi="Times New Roman" w:cs="Times New Roman"/>
          <w:color w:val="000000"/>
          <w:sz w:val="28"/>
          <w:szCs w:val="28"/>
          <w:lang w:eastAsia="ru-RU"/>
        </w:rPr>
        <w:t xml:space="preserve">«Соберем урожай» (расставить на доске пешки-овощи </w:t>
      </w:r>
      <w:proofErr w:type="gramStart"/>
      <w:r w:rsidRPr="00C169AA">
        <w:rPr>
          <w:rFonts w:ascii="Times New Roman" w:eastAsia="Times New Roman" w:hAnsi="Times New Roman" w:cs="Times New Roman"/>
          <w:color w:val="000000"/>
          <w:sz w:val="28"/>
          <w:szCs w:val="28"/>
          <w:lang w:eastAsia="ru-RU"/>
        </w:rPr>
        <w:t>и  постараться</w:t>
      </w:r>
      <w:proofErr w:type="gramEnd"/>
      <w:r w:rsidRPr="00C169AA">
        <w:rPr>
          <w:rFonts w:ascii="Times New Roman" w:eastAsia="Times New Roman" w:hAnsi="Times New Roman" w:cs="Times New Roman"/>
          <w:color w:val="000000"/>
          <w:sz w:val="28"/>
          <w:szCs w:val="28"/>
          <w:lang w:eastAsia="ru-RU"/>
        </w:rPr>
        <w:t xml:space="preserve"> счесть их «собрать» ладьей, стараясь </w:t>
      </w:r>
      <w:r w:rsidRPr="00C169AA">
        <w:rPr>
          <w:rFonts w:ascii="Times New Roman" w:eastAsia="Times New Roman" w:hAnsi="Times New Roman" w:cs="Times New Roman"/>
          <w:color w:val="000000"/>
          <w:sz w:val="28"/>
          <w:szCs w:val="28"/>
          <w:lang w:eastAsia="ru-RU"/>
        </w:rPr>
        <w:lastRenderedPageBreak/>
        <w:t xml:space="preserve">затратить не более двух ходов на каждую пешку.) </w:t>
      </w:r>
      <w:r w:rsidRPr="00C169AA">
        <w:rPr>
          <w:rFonts w:ascii="Times New Roman" w:eastAsia="Times New Roman" w:hAnsi="Times New Roman" w:cs="Times New Roman"/>
          <w:color w:val="010000"/>
          <w:sz w:val="28"/>
          <w:szCs w:val="28"/>
          <w:lang w:eastAsia="ru-RU"/>
        </w:rPr>
        <w:t>3 часть: игра «Морской бой», повторение названий: горизонталь, вертикаль, диагональ. Написание букв. Начертить в тетради шахматную доску.</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4. Тема: «Защита контрольного поля» Программное содержание: Закрепить представление о ладье, способах её передвижения, «веса». Учить детей с помощью одной, двух фигур защищать выделенный участок шахматной доски. В</w:t>
      </w:r>
      <w:r w:rsidRPr="00C169AA">
        <w:rPr>
          <w:rFonts w:ascii="Times New Roman" w:eastAsia="Times New Roman" w:hAnsi="Times New Roman" w:cs="Times New Roman"/>
          <w:color w:val="000000"/>
          <w:sz w:val="28"/>
          <w:szCs w:val="28"/>
          <w:lang w:eastAsia="ru-RU"/>
        </w:rPr>
        <w:t>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 xml:space="preserve">-буквенные коды». </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Место ладьи в начальном положении. Ход ладьи. Взятие. </w:t>
      </w:r>
      <w:r w:rsidRPr="00C169AA">
        <w:rPr>
          <w:rFonts w:ascii="Times New Roman" w:eastAsia="Times New Roman" w:hAnsi="Times New Roman" w:cs="Times New Roman"/>
          <w:color w:val="010000"/>
          <w:sz w:val="28"/>
          <w:szCs w:val="28"/>
          <w:lang w:eastAsia="ru-RU"/>
        </w:rPr>
        <w:t xml:space="preserve">2.Основная часть: </w:t>
      </w:r>
      <w:r w:rsidRPr="00C169AA">
        <w:rPr>
          <w:rFonts w:ascii="Times New Roman" w:eastAsia="Times New Roman" w:hAnsi="Times New Roman" w:cs="Times New Roman"/>
          <w:color w:val="000000"/>
          <w:sz w:val="28"/>
          <w:szCs w:val="28"/>
          <w:lang w:eastAsia="ru-RU"/>
        </w:rPr>
        <w:t>Дидактические задания и игры "Лабиринт", "Перехитри часовых", "Один в поле воин", "Кратчайший путь".</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000"/>
          <w:sz w:val="28"/>
          <w:szCs w:val="28"/>
          <w:lang w:eastAsia="ru-RU"/>
        </w:rPr>
      </w:pPr>
      <w:r w:rsidRPr="00C169AA">
        <w:rPr>
          <w:rFonts w:ascii="Times New Roman" w:eastAsia="Times New Roman" w:hAnsi="Times New Roman" w:cs="Times New Roman"/>
          <w:color w:val="010000"/>
          <w:sz w:val="28"/>
          <w:szCs w:val="28"/>
          <w:lang w:eastAsia="ru-RU"/>
        </w:rPr>
        <w:t xml:space="preserve">3 часть: </w:t>
      </w:r>
      <w:r w:rsidRPr="00C169AA">
        <w:rPr>
          <w:rFonts w:ascii="Times New Roman" w:eastAsia="Times New Roman" w:hAnsi="Times New Roman" w:cs="Times New Roman"/>
          <w:color w:val="000000"/>
          <w:sz w:val="28"/>
          <w:szCs w:val="28"/>
          <w:lang w:eastAsia="ru-RU"/>
        </w:rPr>
        <w:t>"Игра на уничтожение" (ладья против ладьи, две ладьи против одной, две ладьи против двух), "Ограничение подвижности".</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 </w:t>
      </w:r>
      <w:r w:rsidRPr="00C169AA">
        <w:rPr>
          <w:rFonts w:ascii="Times New Roman" w:eastAsia="Times New Roman" w:hAnsi="Times New Roman" w:cs="Times New Roman"/>
          <w:sz w:val="28"/>
          <w:szCs w:val="28"/>
          <w:lang w:eastAsia="ru-RU"/>
        </w:rPr>
        <w:t>5. Тема: «Как Ладья похудела»  Программное содержание: Познакомить с понятием «рокировка», её разновидностями; развивать наблюдательность и внимание; расширять кругозор дошкольников; показать изящество и красоту отдельных ходов; вырабатывать у ребёнка выдержку. В</w:t>
      </w:r>
      <w:r w:rsidRPr="00C169AA">
        <w:rPr>
          <w:rFonts w:ascii="Times New Roman" w:eastAsia="Times New Roman" w:hAnsi="Times New Roman" w:cs="Times New Roman"/>
          <w:color w:val="000000"/>
          <w:sz w:val="28"/>
          <w:szCs w:val="28"/>
          <w:lang w:eastAsia="ru-RU"/>
        </w:rPr>
        <w:t>ызвать у детей интерес к шахматам.</w:t>
      </w:r>
      <w:r w:rsidRPr="00C169AA">
        <w:rPr>
          <w:rFonts w:ascii="Times New Roman" w:eastAsia="Times New Roman" w:hAnsi="Times New Roman" w:cs="Times New Roman"/>
          <w:sz w:val="28"/>
          <w:szCs w:val="28"/>
          <w:lang w:eastAsia="ru-RU"/>
        </w:rPr>
        <w:t xml:space="preserve">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 xml:space="preserve">-буквенные коды». </w:t>
      </w:r>
      <w:r w:rsidRPr="00C169AA">
        <w:rPr>
          <w:rFonts w:ascii="Times New Roman" w:eastAsia="Times New Roman" w:hAnsi="Times New Roman" w:cs="Times New Roman"/>
          <w:color w:val="000000"/>
          <w:sz w:val="28"/>
          <w:szCs w:val="28"/>
          <w:lang w:eastAsia="ru-RU"/>
        </w:rPr>
        <w:t xml:space="preserve">Ход занятия: 1. Вводная часть:  Рассказ воспитателя: </w:t>
      </w:r>
      <w:r w:rsidRPr="00C169AA">
        <w:rPr>
          <w:rFonts w:ascii="Times New Roman" w:eastAsia="Times New Roman" w:hAnsi="Times New Roman" w:cs="Times New Roman"/>
          <w:color w:val="010000"/>
          <w:sz w:val="28"/>
          <w:szCs w:val="28"/>
          <w:shd w:val="clear" w:color="auto" w:fill="FFFFFF"/>
          <w:lang w:eastAsia="ru-RU"/>
        </w:rPr>
        <w:t>король самая главная фигура и его надо защищать, для него придумали ход</w:t>
      </w:r>
      <w:r w:rsidRPr="00C169AA">
        <w:rPr>
          <w:rFonts w:ascii="Times New Roman" w:eastAsia="Times New Roman" w:hAnsi="Times New Roman" w:cs="Times New Roman"/>
          <w:color w:val="040303"/>
          <w:sz w:val="28"/>
          <w:szCs w:val="28"/>
          <w:shd w:val="clear" w:color="auto" w:fill="FFFFFF"/>
          <w:lang w:eastAsia="ru-RU"/>
        </w:rPr>
        <w:t>, </w:t>
      </w:r>
    </w:p>
    <w:p w:rsidR="00C169AA" w:rsidRPr="00C169AA" w:rsidRDefault="00C169AA" w:rsidP="00C169AA">
      <w:pPr>
        <w:spacing w:after="0" w:line="360" w:lineRule="auto"/>
        <w:ind w:left="33" w:right="9"/>
        <w:jc w:val="both"/>
        <w:rPr>
          <w:rFonts w:ascii="Times New Roman" w:eastAsia="Times New Roman" w:hAnsi="Times New Roman" w:cs="Times New Roman"/>
          <w:color w:val="000000"/>
          <w:sz w:val="28"/>
          <w:szCs w:val="28"/>
          <w:shd w:val="clear" w:color="auto" w:fill="FFFFFF"/>
          <w:lang w:eastAsia="ru-RU"/>
        </w:rPr>
      </w:pPr>
      <w:r w:rsidRPr="00C169AA">
        <w:rPr>
          <w:rFonts w:ascii="Times New Roman" w:eastAsia="Times New Roman" w:hAnsi="Times New Roman" w:cs="Times New Roman"/>
          <w:color w:val="010000"/>
          <w:sz w:val="28"/>
          <w:szCs w:val="28"/>
          <w:shd w:val="clear" w:color="auto" w:fill="FFFFFF"/>
          <w:lang w:eastAsia="ru-RU"/>
        </w:rPr>
        <w:t xml:space="preserve">рокировка. В этом ходе принимают участие две фигуры: король и ладья. </w:t>
      </w:r>
      <w:r w:rsidRPr="00C169AA">
        <w:rPr>
          <w:rFonts w:ascii="Times New Roman" w:eastAsia="Times New Roman" w:hAnsi="Times New Roman" w:cs="Times New Roman"/>
          <w:color w:val="010000"/>
          <w:sz w:val="28"/>
          <w:szCs w:val="28"/>
          <w:lang w:eastAsia="ru-RU"/>
        </w:rPr>
        <w:t xml:space="preserve">2.Основная часть: </w:t>
      </w:r>
      <w:r w:rsidRPr="00C169AA">
        <w:rPr>
          <w:rFonts w:ascii="Times New Roman" w:eastAsia="Times New Roman" w:hAnsi="Times New Roman" w:cs="Times New Roman"/>
          <w:color w:val="010000"/>
          <w:sz w:val="28"/>
          <w:szCs w:val="28"/>
          <w:shd w:val="clear" w:color="auto" w:fill="FFFFFF"/>
          <w:lang w:eastAsia="ru-RU"/>
        </w:rPr>
        <w:t>показ рокировки в длинную и короткую сторону (король делает два шага по направлению к ладье</w:t>
      </w:r>
      <w:r w:rsidRPr="00C169AA">
        <w:rPr>
          <w:rFonts w:ascii="Times New Roman" w:eastAsia="Times New Roman" w:hAnsi="Times New Roman" w:cs="Times New Roman"/>
          <w:color w:val="040303"/>
          <w:sz w:val="28"/>
          <w:szCs w:val="28"/>
          <w:shd w:val="clear" w:color="auto" w:fill="FFFFFF"/>
          <w:lang w:eastAsia="ru-RU"/>
        </w:rPr>
        <w:t>, </w:t>
      </w:r>
      <w:r w:rsidRPr="00C169AA">
        <w:rPr>
          <w:rFonts w:ascii="Times New Roman" w:eastAsia="Times New Roman" w:hAnsi="Times New Roman" w:cs="Times New Roman"/>
          <w:color w:val="010000"/>
          <w:sz w:val="28"/>
          <w:szCs w:val="28"/>
          <w:shd w:val="clear" w:color="auto" w:fill="FFFFFF"/>
          <w:lang w:eastAsia="ru-RU"/>
        </w:rPr>
        <w:t xml:space="preserve">вставая на поле того же цвета, а ладья через него перепрыгивает и становится рядом). Запись о - о; о - о - о. Потренировать в выполнении рокировки без других фигур. Познакомить с </w:t>
      </w:r>
      <w:r w:rsidRPr="00C169AA">
        <w:rPr>
          <w:rFonts w:ascii="Times New Roman" w:eastAsia="Times New Roman" w:hAnsi="Times New Roman" w:cs="Times New Roman"/>
          <w:color w:val="010000"/>
          <w:sz w:val="28"/>
          <w:szCs w:val="28"/>
          <w:shd w:val="clear" w:color="auto" w:fill="FFFFFF"/>
          <w:lang w:eastAsia="ru-RU"/>
        </w:rPr>
        <w:lastRenderedPageBreak/>
        <w:t>правилами, когда рокировку делать нельзя.</w:t>
      </w:r>
      <w:r w:rsidRPr="00C169AA">
        <w:rPr>
          <w:rFonts w:ascii="Times New Roman" w:eastAsia="Times New Roman" w:hAnsi="Times New Roman" w:cs="Times New Roman"/>
          <w:color w:val="010000"/>
          <w:sz w:val="28"/>
          <w:szCs w:val="28"/>
          <w:lang w:eastAsia="ru-RU"/>
        </w:rPr>
        <w:t xml:space="preserve">3 часть: </w:t>
      </w:r>
      <w:r w:rsidRPr="00C169AA">
        <w:rPr>
          <w:rFonts w:ascii="Times New Roman" w:eastAsia="Times New Roman" w:hAnsi="Times New Roman" w:cs="Times New Roman"/>
          <w:iCs/>
          <w:color w:val="010000"/>
          <w:sz w:val="28"/>
          <w:szCs w:val="28"/>
          <w:shd w:val="clear" w:color="auto" w:fill="FFFFFF"/>
          <w:lang w:eastAsia="ru-RU"/>
        </w:rPr>
        <w:t>Игра: </w:t>
      </w:r>
      <w:r w:rsidRPr="00C169AA">
        <w:rPr>
          <w:rFonts w:ascii="Times New Roman" w:eastAsia="Times New Roman" w:hAnsi="Times New Roman" w:cs="Times New Roman"/>
          <w:color w:val="010000"/>
          <w:sz w:val="28"/>
          <w:szCs w:val="28"/>
          <w:shd w:val="clear" w:color="auto" w:fill="FFFFFF"/>
          <w:lang w:eastAsia="ru-RU"/>
        </w:rPr>
        <w:t>«Кто первый?» (из 2-3 предложенных позиций найти где мат). </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000"/>
          <w:sz w:val="28"/>
          <w:szCs w:val="28"/>
          <w:lang w:eastAsia="ru-RU"/>
        </w:rPr>
      </w:pPr>
      <w:r w:rsidRPr="00C169AA">
        <w:rPr>
          <w:rFonts w:ascii="Times New Roman" w:eastAsia="Times New Roman" w:hAnsi="Times New Roman" w:cs="Times New Roman"/>
          <w:sz w:val="28"/>
          <w:szCs w:val="28"/>
          <w:lang w:eastAsia="ru-RU"/>
        </w:rPr>
        <w:t>6.Тема: «Захват контрольного поля» Программное содержание: Закрепить представление о слоне, туре, способах его передвижения, «веса». Учить детей, на примере слона - фигуры,  за минимальное число ходов, проходить до определённой клетки шахматной доски; вырабатывать у ребёнка спокойствие, показать изящество и красоту отдельных ходов; вырабатывать у ребёнка выдержку. В</w:t>
      </w:r>
      <w:r w:rsidRPr="00C169AA">
        <w:rPr>
          <w:rFonts w:ascii="Times New Roman" w:eastAsia="Times New Roman" w:hAnsi="Times New Roman" w:cs="Times New Roman"/>
          <w:color w:val="000000"/>
          <w:sz w:val="28"/>
          <w:szCs w:val="28"/>
          <w:lang w:eastAsia="ru-RU"/>
        </w:rPr>
        <w:t>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 xml:space="preserve">-буквенные коды». </w:t>
      </w:r>
      <w:r w:rsidRPr="00C169AA">
        <w:rPr>
          <w:rFonts w:ascii="Times New Roman" w:eastAsia="Times New Roman" w:hAnsi="Times New Roman" w:cs="Times New Roman"/>
          <w:color w:val="000000"/>
          <w:sz w:val="28"/>
          <w:szCs w:val="28"/>
          <w:lang w:eastAsia="ru-RU"/>
        </w:rPr>
        <w:t xml:space="preserve">Ход занятия: 1. Вводная </w:t>
      </w:r>
      <w:proofErr w:type="gramStart"/>
      <w:r w:rsidRPr="00C169AA">
        <w:rPr>
          <w:rFonts w:ascii="Times New Roman" w:eastAsia="Times New Roman" w:hAnsi="Times New Roman" w:cs="Times New Roman"/>
          <w:color w:val="000000"/>
          <w:sz w:val="28"/>
          <w:szCs w:val="28"/>
          <w:lang w:eastAsia="ru-RU"/>
        </w:rPr>
        <w:t>часть</w:t>
      </w:r>
      <w:r w:rsidRPr="00C169AA">
        <w:rPr>
          <w:rFonts w:ascii="Times New Roman" w:eastAsia="Times New Roman" w:hAnsi="Times New Roman" w:cs="Times New Roman"/>
          <w:color w:val="010000"/>
          <w:sz w:val="28"/>
          <w:szCs w:val="28"/>
          <w:shd w:val="clear" w:color="auto" w:fill="FFFFFF"/>
          <w:lang w:eastAsia="ru-RU"/>
        </w:rPr>
        <w:t xml:space="preserve"> :</w:t>
      </w:r>
      <w:proofErr w:type="gramEnd"/>
      <w:r w:rsidRPr="00C169AA">
        <w:rPr>
          <w:rFonts w:ascii="Times New Roman" w:eastAsia="Times New Roman" w:hAnsi="Times New Roman" w:cs="Times New Roman"/>
          <w:color w:val="010000"/>
          <w:sz w:val="28"/>
          <w:szCs w:val="28"/>
          <w:shd w:val="clear" w:color="auto" w:fill="FFFFFF"/>
          <w:lang w:eastAsia="ru-RU"/>
        </w:rPr>
        <w:t xml:space="preserve"> игра «огонь». Рассказать детям о приблизительной стоимости слона, приняв за  </w:t>
      </w:r>
      <w:r w:rsidRPr="00C169AA">
        <w:rPr>
          <w:rFonts w:ascii="Times New Roman" w:eastAsia="Times New Roman" w:hAnsi="Times New Roman" w:cs="Times New Roman"/>
          <w:color w:val="000000"/>
          <w:sz w:val="28"/>
          <w:szCs w:val="28"/>
          <w:shd w:val="clear" w:color="auto" w:fill="FFFFFF"/>
          <w:lang w:eastAsia="ru-RU"/>
        </w:rPr>
        <w:t>единицу измерения одну пешку (пешка - одна единица)</w:t>
      </w:r>
      <w:r w:rsidRPr="00C169AA">
        <w:rPr>
          <w:rFonts w:ascii="Times New Roman" w:eastAsia="Times New Roman" w:hAnsi="Times New Roman" w:cs="Times New Roman"/>
          <w:color w:val="010000"/>
          <w:sz w:val="28"/>
          <w:szCs w:val="28"/>
          <w:lang w:eastAsia="ru-RU"/>
        </w:rPr>
        <w:t xml:space="preserve">2. Основная часть: </w:t>
      </w:r>
      <w:r w:rsidRPr="00C169AA">
        <w:rPr>
          <w:rFonts w:ascii="Times New Roman" w:eastAsia="Times New Roman" w:hAnsi="Times New Roman" w:cs="Times New Roman"/>
          <w:iCs/>
          <w:color w:val="000000"/>
          <w:sz w:val="28"/>
          <w:szCs w:val="28"/>
          <w:shd w:val="clear" w:color="auto" w:fill="FFFFFF"/>
          <w:lang w:eastAsia="ru-RU"/>
        </w:rPr>
        <w:t>Игра: </w:t>
      </w:r>
      <w:r w:rsidRPr="00C169AA">
        <w:rPr>
          <w:rFonts w:ascii="Times New Roman" w:eastAsia="Times New Roman" w:hAnsi="Times New Roman" w:cs="Times New Roman"/>
          <w:color w:val="000000"/>
          <w:sz w:val="28"/>
          <w:szCs w:val="28"/>
          <w:shd w:val="clear" w:color="auto" w:fill="FFFFFF"/>
          <w:lang w:eastAsia="ru-RU"/>
        </w:rPr>
        <w:t xml:space="preserve">«Кто внимательнее?». Показать несколько «ловушек», в которые можно попасть, если соблазниться «приманкой» противника. </w:t>
      </w:r>
      <w:r w:rsidRPr="00C169AA">
        <w:rPr>
          <w:rFonts w:ascii="Times New Roman" w:eastAsia="Times New Roman" w:hAnsi="Times New Roman" w:cs="Times New Roman"/>
          <w:color w:val="010000"/>
          <w:sz w:val="28"/>
          <w:szCs w:val="28"/>
          <w:lang w:eastAsia="ru-RU"/>
        </w:rPr>
        <w:t xml:space="preserve">3часть: </w:t>
      </w:r>
      <w:r w:rsidRPr="00C169AA">
        <w:rPr>
          <w:rFonts w:ascii="Times New Roman" w:eastAsia="Times New Roman" w:hAnsi="Times New Roman" w:cs="Times New Roman"/>
          <w:color w:val="000000"/>
          <w:sz w:val="28"/>
          <w:szCs w:val="28"/>
          <w:shd w:val="clear" w:color="auto" w:fill="FFFFFF"/>
          <w:lang w:eastAsia="ru-RU"/>
        </w:rPr>
        <w:t>Игра на «объедение» (за 10 - 15 ходов съесть большее количество фигур).</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 xml:space="preserve">7.Тема: «Вежливые слоны» Программное содержание: </w:t>
      </w:r>
      <w:r w:rsidRPr="00C169AA">
        <w:rPr>
          <w:rFonts w:ascii="Book Antiqua" w:eastAsia="Times New Roman" w:hAnsi="Book Antiqua" w:cs="Book Antiqua"/>
          <w:sz w:val="28"/>
          <w:szCs w:val="28"/>
          <w:lang w:eastAsia="ru-RU"/>
        </w:rPr>
        <w:t>Учить детей,  играя лишь одними фигурами – на примере слонов (слон против слона, два слона против одного, два слона против двух) проходить «лабиринт» до определённого поля на доске.  В</w:t>
      </w:r>
      <w:r w:rsidRPr="00C169AA">
        <w:rPr>
          <w:rFonts w:ascii="Times New Roman" w:eastAsia="Times New Roman" w:hAnsi="Times New Roman" w:cs="Times New Roman"/>
          <w:sz w:val="28"/>
          <w:szCs w:val="28"/>
          <w:lang w:eastAsia="ru-RU"/>
        </w:rPr>
        <w:t>ырабатывать у ребёнка спокойствие, показать изящество и красоту отдельных ходов; вырабатывать у ребёнка выдержку. В</w:t>
      </w:r>
      <w:r w:rsidRPr="00C169AA">
        <w:rPr>
          <w:rFonts w:ascii="Times New Roman" w:eastAsia="Times New Roman" w:hAnsi="Times New Roman" w:cs="Times New Roman"/>
          <w:color w:val="000000"/>
          <w:sz w:val="28"/>
          <w:szCs w:val="28"/>
          <w:lang w:eastAsia="ru-RU"/>
        </w:rPr>
        <w:t>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 xml:space="preserve">-буквенные коды». </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Место слона в начальном положении. Ход слона, взятие. </w:t>
      </w:r>
      <w:r w:rsidRPr="00C169AA">
        <w:rPr>
          <w:rFonts w:ascii="Times New Roman" w:eastAsia="Times New Roman" w:hAnsi="Times New Roman" w:cs="Times New Roman"/>
          <w:color w:val="010000"/>
          <w:sz w:val="28"/>
          <w:szCs w:val="28"/>
          <w:lang w:eastAsia="ru-RU"/>
        </w:rPr>
        <w:t xml:space="preserve">2.Основная часть: </w:t>
      </w:r>
      <w:proofErr w:type="spellStart"/>
      <w:r w:rsidRPr="00C169AA">
        <w:rPr>
          <w:rFonts w:ascii="Times New Roman" w:eastAsia="Times New Roman" w:hAnsi="Times New Roman" w:cs="Times New Roman"/>
          <w:color w:val="000000"/>
          <w:sz w:val="28"/>
          <w:szCs w:val="28"/>
          <w:lang w:eastAsia="ru-RU"/>
        </w:rPr>
        <w:t>Белопольные</w:t>
      </w:r>
      <w:proofErr w:type="spellEnd"/>
      <w:r w:rsidRPr="00C169AA">
        <w:rPr>
          <w:rFonts w:ascii="Times New Roman" w:eastAsia="Times New Roman" w:hAnsi="Times New Roman" w:cs="Times New Roman"/>
          <w:color w:val="000000"/>
          <w:sz w:val="28"/>
          <w:szCs w:val="28"/>
          <w:lang w:eastAsia="ru-RU"/>
        </w:rPr>
        <w:t xml:space="preserve"> и </w:t>
      </w:r>
      <w:proofErr w:type="spellStart"/>
      <w:r w:rsidRPr="00C169AA">
        <w:rPr>
          <w:rFonts w:ascii="Times New Roman" w:eastAsia="Times New Roman" w:hAnsi="Times New Roman" w:cs="Times New Roman"/>
          <w:color w:val="000000"/>
          <w:sz w:val="28"/>
          <w:szCs w:val="28"/>
          <w:lang w:eastAsia="ru-RU"/>
        </w:rPr>
        <w:t>чернопольные</w:t>
      </w:r>
      <w:proofErr w:type="spellEnd"/>
      <w:r w:rsidRPr="00C169AA">
        <w:rPr>
          <w:rFonts w:ascii="Times New Roman" w:eastAsia="Times New Roman" w:hAnsi="Times New Roman" w:cs="Times New Roman"/>
          <w:color w:val="000000"/>
          <w:sz w:val="28"/>
          <w:szCs w:val="28"/>
          <w:lang w:eastAsia="ru-RU"/>
        </w:rPr>
        <w:t xml:space="preserve"> слоны. Разноцветные и одноцветные слоны. Качество. Легкая и тяжелая фигура. </w:t>
      </w:r>
      <w:r w:rsidRPr="00C169AA">
        <w:rPr>
          <w:rFonts w:ascii="Times New Roman" w:eastAsia="Times New Roman" w:hAnsi="Times New Roman" w:cs="Times New Roman"/>
          <w:color w:val="010000"/>
          <w:sz w:val="28"/>
          <w:szCs w:val="28"/>
          <w:lang w:eastAsia="ru-RU"/>
        </w:rPr>
        <w:t xml:space="preserve">3 </w:t>
      </w:r>
      <w:r w:rsidRPr="00C169AA">
        <w:rPr>
          <w:rFonts w:ascii="Times New Roman" w:eastAsia="Times New Roman" w:hAnsi="Times New Roman" w:cs="Times New Roman"/>
          <w:color w:val="010000"/>
          <w:sz w:val="28"/>
          <w:szCs w:val="28"/>
          <w:lang w:eastAsia="ru-RU"/>
        </w:rPr>
        <w:lastRenderedPageBreak/>
        <w:t xml:space="preserve">часть: </w:t>
      </w:r>
      <w:r w:rsidRPr="00C169AA">
        <w:rPr>
          <w:rFonts w:ascii="Times New Roman" w:eastAsia="Times New Roman" w:hAnsi="Times New Roman" w:cs="Times New Roman"/>
          <w:color w:val="000000"/>
          <w:sz w:val="28"/>
          <w:szCs w:val="28"/>
          <w:lang w:eastAsia="ru-RU"/>
        </w:rPr>
        <w:t xml:space="preserve">Дидактические задания "Лабиринт", "Перехитри часовых", "Один в поле воин", "Кратчайший путь".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8.Тема: «Шахматная нотация». Программное содержание: Закрепить понятие  «шахматная нотация»; учить записывать шахматные партии; учить ориентироваться на плоскости; вырабатывать у детей волю; показать изящество и красоту шахматных комбинаций; тренировать память и внимание. Вырабатывать у ребёнка спокойствие, показать изящество и красоту отдельных ходов; вырабатывать у ребёнка выдержку. В</w:t>
      </w:r>
      <w:r w:rsidRPr="00C169AA">
        <w:rPr>
          <w:rFonts w:ascii="Times New Roman" w:eastAsia="Times New Roman" w:hAnsi="Times New Roman" w:cs="Times New Roman"/>
          <w:color w:val="000000"/>
          <w:sz w:val="28"/>
          <w:szCs w:val="28"/>
          <w:lang w:eastAsia="ru-RU"/>
        </w:rPr>
        <w:t>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-буквенные коды», знаково-символический метод.</w:t>
      </w:r>
    </w:p>
    <w:p w:rsidR="00C169AA" w:rsidRPr="00C169AA" w:rsidRDefault="00C169AA" w:rsidP="00C169AA">
      <w:pPr>
        <w:shd w:val="clear" w:color="auto" w:fill="FFFFFF"/>
        <w:spacing w:after="0" w:line="360" w:lineRule="auto"/>
        <w:ind w:left="58" w:right="28" w:firstLine="696"/>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Ход занятия: 1. Вводная часть: Загадки по тетрадке: квадрат 8х8 см., обозначены буквы и цифры, как на шахматной доске.</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000"/>
          <w:sz w:val="28"/>
          <w:szCs w:val="28"/>
          <w:lang w:eastAsia="ru-RU"/>
        </w:rPr>
      </w:pPr>
      <w:r w:rsidRPr="00C169AA">
        <w:rPr>
          <w:rFonts w:ascii="Times New Roman" w:eastAsia="Times New Roman" w:hAnsi="Times New Roman" w:cs="Times New Roman"/>
          <w:color w:val="000000"/>
          <w:sz w:val="28"/>
          <w:szCs w:val="28"/>
          <w:lang w:eastAsia="ru-RU"/>
        </w:rPr>
        <w:t xml:space="preserve">  </w:t>
      </w:r>
      <w:r w:rsidRPr="00C169AA">
        <w:rPr>
          <w:rFonts w:ascii="Times New Roman" w:eastAsia="Times New Roman" w:hAnsi="Times New Roman" w:cs="Times New Roman"/>
          <w:color w:val="010000"/>
          <w:sz w:val="28"/>
          <w:szCs w:val="28"/>
          <w:lang w:eastAsia="ru-RU"/>
        </w:rPr>
        <w:t xml:space="preserve">2.Основная часть: </w:t>
      </w:r>
      <w:r w:rsidRPr="00C169AA">
        <w:rPr>
          <w:rFonts w:ascii="Times New Roman" w:eastAsia="Times New Roman" w:hAnsi="Times New Roman" w:cs="Times New Roman"/>
          <w:iCs/>
          <w:color w:val="000000"/>
          <w:sz w:val="28"/>
          <w:szCs w:val="28"/>
          <w:lang w:eastAsia="ru-RU"/>
        </w:rPr>
        <w:t>Ша</w:t>
      </w:r>
      <w:r w:rsidRPr="00C169AA">
        <w:rPr>
          <w:rFonts w:ascii="Times New Roman" w:eastAsia="Times New Roman" w:hAnsi="Times New Roman" w:cs="Times New Roman"/>
          <w:iCs/>
          <w:color w:val="050405"/>
          <w:sz w:val="28"/>
          <w:szCs w:val="28"/>
          <w:lang w:eastAsia="ru-RU"/>
        </w:rPr>
        <w:t>х</w:t>
      </w:r>
      <w:r w:rsidRPr="00C169AA">
        <w:rPr>
          <w:rFonts w:ascii="Times New Roman" w:eastAsia="Times New Roman" w:hAnsi="Times New Roman" w:cs="Times New Roman"/>
          <w:iCs/>
          <w:color w:val="000000"/>
          <w:sz w:val="28"/>
          <w:szCs w:val="28"/>
          <w:lang w:eastAsia="ru-RU"/>
        </w:rPr>
        <w:t>матная нотация</w:t>
      </w:r>
      <w:r w:rsidRPr="00C169AA">
        <w:rPr>
          <w:rFonts w:ascii="Times New Roman" w:eastAsia="Times New Roman" w:hAnsi="Times New Roman" w:cs="Times New Roman"/>
          <w:iCs/>
          <w:color w:val="050405"/>
          <w:sz w:val="28"/>
          <w:szCs w:val="28"/>
          <w:lang w:eastAsia="ru-RU"/>
        </w:rPr>
        <w:t>:</w:t>
      </w:r>
      <w:r w:rsidRPr="00C169AA">
        <w:rPr>
          <w:rFonts w:ascii="Times New Roman" w:eastAsia="Times New Roman" w:hAnsi="Times New Roman" w:cs="Times New Roman"/>
          <w:color w:val="050405"/>
          <w:sz w:val="28"/>
          <w:szCs w:val="28"/>
          <w:lang w:eastAsia="ru-RU"/>
        </w:rPr>
        <w:t> </w:t>
      </w:r>
      <w:r w:rsidRPr="00C169AA">
        <w:rPr>
          <w:rFonts w:ascii="Times New Roman" w:eastAsia="Times New Roman" w:hAnsi="Times New Roman" w:cs="Times New Roman"/>
          <w:color w:val="000000"/>
          <w:sz w:val="28"/>
          <w:szCs w:val="28"/>
          <w:lang w:eastAsia="ru-RU"/>
        </w:rPr>
        <w:t xml:space="preserve">игра «Кто быстрее?». Воспитатель записывает на доске шахматные поля, дети находят их у себя в блокноте и обозначают буквой и цифрой. Повторение правил хода ладьи, слона, ферзя, короля и пешки (кроме правила превращения и взятия на проходе). </w:t>
      </w:r>
      <w:r w:rsidRPr="00C169AA">
        <w:rPr>
          <w:rFonts w:ascii="Times New Roman" w:eastAsia="Times New Roman" w:hAnsi="Times New Roman" w:cs="Times New Roman"/>
          <w:color w:val="010000"/>
          <w:sz w:val="28"/>
          <w:szCs w:val="28"/>
          <w:lang w:eastAsia="ru-RU"/>
        </w:rPr>
        <w:t xml:space="preserve">3 часть: </w:t>
      </w:r>
      <w:r w:rsidRPr="00C169AA">
        <w:rPr>
          <w:rFonts w:ascii="Times New Roman" w:eastAsia="Times New Roman" w:hAnsi="Times New Roman" w:cs="Times New Roman"/>
          <w:color w:val="000000"/>
          <w:sz w:val="28"/>
          <w:szCs w:val="28"/>
          <w:lang w:eastAsia="ru-RU"/>
        </w:rPr>
        <w:t xml:space="preserve">Игра: «Путешествие» (разные фигуры путешествуют по доске, стараясь как можно скорее попасть на названное преподавателем </w:t>
      </w:r>
      <w:proofErr w:type="spellStart"/>
      <w:r w:rsidRPr="00C169AA">
        <w:rPr>
          <w:rFonts w:ascii="Times New Roman" w:eastAsia="Times New Roman" w:hAnsi="Times New Roman" w:cs="Times New Roman"/>
          <w:color w:val="000000"/>
          <w:sz w:val="28"/>
          <w:szCs w:val="28"/>
          <w:lang w:eastAsia="ru-RU"/>
        </w:rPr>
        <w:t>шахматское</w:t>
      </w:r>
      <w:proofErr w:type="spellEnd"/>
      <w:r w:rsidRPr="00C169AA">
        <w:rPr>
          <w:rFonts w:ascii="Times New Roman" w:eastAsia="Times New Roman" w:hAnsi="Times New Roman" w:cs="Times New Roman"/>
          <w:color w:val="000000"/>
          <w:sz w:val="28"/>
          <w:szCs w:val="28"/>
          <w:lang w:eastAsia="ru-RU"/>
        </w:rPr>
        <w:t xml:space="preserve"> поле: страну). обозначить в блокноте все поля буквами и цифрами, повторить буквы и изучение правила хода фигур. Игра "Морской бой". Дидактические задания "Лабиринт", "Один в поле воин".</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9.Тема: «Волшебный квадрат» Программное содержание: Познакомить детей с понятием «квадрат пешки» и правилом квадрата; тренировать логическое мышление; обогащать детскую фантазию. Вырабатывать у ребёнка спокойствие, показать изящество и красоту отдельных ходов; вырабатывать у ребёнка выдержку. В</w:t>
      </w:r>
      <w:r w:rsidRPr="00C169AA">
        <w:rPr>
          <w:rFonts w:ascii="Times New Roman" w:eastAsia="Times New Roman" w:hAnsi="Times New Roman" w:cs="Times New Roman"/>
          <w:color w:val="000000"/>
          <w:sz w:val="28"/>
          <w:szCs w:val="28"/>
          <w:lang w:eastAsia="ru-RU"/>
        </w:rPr>
        <w:t>ызвать у детей интерес к шахматам, расширить кругозор детей.</w:t>
      </w:r>
      <w:r w:rsidRPr="00C169AA">
        <w:rPr>
          <w:rFonts w:ascii="Times New Roman" w:eastAsia="Times New Roman" w:hAnsi="Times New Roman" w:cs="Times New Roman"/>
          <w:sz w:val="28"/>
          <w:szCs w:val="28"/>
          <w:lang w:eastAsia="ru-RU"/>
        </w:rPr>
        <w:t xml:space="preserve">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w:t>
      </w:r>
      <w:r w:rsidRPr="00C169AA">
        <w:rPr>
          <w:rFonts w:ascii="Times New Roman" w:eastAsia="Times New Roman" w:hAnsi="Times New Roman" w:cs="Times New Roman"/>
          <w:color w:val="000000"/>
          <w:sz w:val="28"/>
          <w:szCs w:val="28"/>
          <w:lang w:eastAsia="ru-RU"/>
        </w:rPr>
        <w:lastRenderedPageBreak/>
        <w:t xml:space="preserve">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-буквенные коды», знаково-символический метод.</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Дидактические задания "Перехитри часовых", "Атака неприятельской фигуры", "Двойной удар", "Взятие", "Защита", </w:t>
      </w:r>
      <w:r w:rsidRPr="00C169AA">
        <w:rPr>
          <w:rFonts w:ascii="Times New Roman" w:eastAsia="Times New Roman" w:hAnsi="Times New Roman" w:cs="Times New Roman"/>
          <w:color w:val="010000"/>
          <w:sz w:val="28"/>
          <w:szCs w:val="28"/>
          <w:lang w:eastAsia="ru-RU"/>
        </w:rPr>
        <w:t xml:space="preserve">2.Основная часть: Знакомство с «квадратом пешки». 3 часть: </w:t>
      </w:r>
      <w:r w:rsidRPr="00C169AA">
        <w:rPr>
          <w:rFonts w:ascii="Times New Roman" w:eastAsia="Times New Roman" w:hAnsi="Times New Roman" w:cs="Times New Roman"/>
          <w:color w:val="000000"/>
          <w:sz w:val="28"/>
          <w:szCs w:val="28"/>
          <w:lang w:eastAsia="ru-RU"/>
        </w:rPr>
        <w:t>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r w:rsidRPr="00C169AA">
        <w:rPr>
          <w:rFonts w:ascii="Times New Roman" w:eastAsia="Times New Roman" w:hAnsi="Times New Roman" w:cs="Times New Roman"/>
          <w:color w:val="000000"/>
          <w:sz w:val="28"/>
          <w:szCs w:val="28"/>
          <w:highlight w:val="yellow"/>
          <w:lang w:eastAsia="ru-RU"/>
        </w:rPr>
        <w:t xml:space="preserve">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sz w:val="28"/>
          <w:szCs w:val="28"/>
          <w:lang w:eastAsia="ru-RU"/>
        </w:rPr>
        <w:t>10.Тема: «Спасительница – оппозиция» Программное содержание: Познакомить детей с понятием «оппозиция» к королю с пешкой; пополнять знания учащихся; заставлять восхищаться удивительной игрой; вырабатывать у детей уверенность в своих силах, продолжать развивать интерес к миру шахмат; тренировать логическое мышление; вырабатывать у ребёнка спокойствие; обогащать детскую фантазию</w:t>
      </w:r>
      <w:r w:rsidRPr="00C169AA">
        <w:rPr>
          <w:rFonts w:ascii="Times New Roman" w:eastAsia="Times New Roman" w:hAnsi="Times New Roman" w:cs="Times New Roman"/>
          <w:color w:val="000000"/>
          <w:sz w:val="28"/>
          <w:szCs w:val="28"/>
          <w:lang w:eastAsia="ru-RU"/>
        </w:rPr>
        <w:t>, расширить кругозор детей.</w:t>
      </w:r>
      <w:r w:rsidRPr="00C169AA">
        <w:rPr>
          <w:rFonts w:ascii="Times New Roman" w:eastAsia="Times New Roman" w:hAnsi="Times New Roman" w:cs="Times New Roman"/>
          <w:sz w:val="28"/>
          <w:szCs w:val="28"/>
          <w:lang w:eastAsia="ru-RU"/>
        </w:rPr>
        <w:t xml:space="preserve">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-буквенные коды», знаково-символический метод.</w:t>
      </w:r>
    </w:p>
    <w:p w:rsidR="00C169AA" w:rsidRPr="00C169AA" w:rsidRDefault="00C169AA" w:rsidP="00C169AA">
      <w:pPr>
        <w:spacing w:after="0" w:line="360" w:lineRule="auto"/>
        <w:ind w:left="28" w:right="29"/>
        <w:jc w:val="both"/>
        <w:rPr>
          <w:rFonts w:ascii="Times New Roman" w:eastAsia="Times New Roman" w:hAnsi="Times New Roman" w:cs="Times New Roman"/>
          <w:color w:val="000000"/>
          <w:sz w:val="28"/>
          <w:szCs w:val="28"/>
          <w:shd w:val="clear" w:color="auto" w:fill="FFFFFF"/>
          <w:lang w:eastAsia="ru-RU"/>
        </w:rPr>
      </w:pPr>
      <w:r w:rsidRPr="00C169AA">
        <w:rPr>
          <w:rFonts w:ascii="Times New Roman" w:eastAsia="Times New Roman" w:hAnsi="Times New Roman" w:cs="Times New Roman"/>
          <w:color w:val="000000"/>
          <w:sz w:val="28"/>
          <w:szCs w:val="28"/>
          <w:lang w:eastAsia="ru-RU"/>
        </w:rPr>
        <w:t>Ход занятия: 1. Вводная часть</w:t>
      </w:r>
      <w:r w:rsidRPr="00C169AA">
        <w:rPr>
          <w:rFonts w:ascii="Verdana" w:eastAsia="Times New Roman" w:hAnsi="Verdana" w:cs="Times New Roman"/>
          <w:color w:val="000000"/>
          <w:sz w:val="24"/>
          <w:szCs w:val="24"/>
          <w:shd w:val="clear" w:color="auto" w:fill="FFFFFF"/>
          <w:lang w:eastAsia="ru-RU"/>
        </w:rPr>
        <w:t xml:space="preserve">: </w:t>
      </w:r>
      <w:r w:rsidRPr="00C169AA">
        <w:rPr>
          <w:rFonts w:ascii="Times New Roman" w:eastAsia="Times New Roman" w:hAnsi="Times New Roman" w:cs="Times New Roman"/>
          <w:color w:val="000000"/>
          <w:sz w:val="28"/>
          <w:szCs w:val="28"/>
          <w:shd w:val="clear" w:color="auto" w:fill="FFFFFF"/>
          <w:lang w:eastAsia="ru-RU"/>
        </w:rPr>
        <w:t>Постановка проблемы: оба  короля сегодня будут бегать т.к. мы сегодня познакомимся с понятием «оппозиция».</w:t>
      </w:r>
    </w:p>
    <w:p w:rsidR="00C169AA" w:rsidRPr="00C169AA" w:rsidRDefault="00C169AA" w:rsidP="00C169AA">
      <w:pPr>
        <w:spacing w:after="0" w:line="360" w:lineRule="auto"/>
        <w:ind w:left="28" w:right="29"/>
        <w:jc w:val="both"/>
        <w:rPr>
          <w:rFonts w:ascii="Times New Roman" w:eastAsia="Times New Roman" w:hAnsi="Times New Roman" w:cs="Times New Roman"/>
          <w:color w:val="000000"/>
          <w:sz w:val="28"/>
          <w:szCs w:val="28"/>
          <w:shd w:val="clear" w:color="auto" w:fill="FFFFFF"/>
          <w:lang w:eastAsia="ru-RU"/>
        </w:rPr>
      </w:pPr>
      <w:r w:rsidRPr="00C169AA">
        <w:rPr>
          <w:rFonts w:ascii="Times New Roman" w:eastAsia="Times New Roman" w:hAnsi="Times New Roman" w:cs="Times New Roman"/>
          <w:color w:val="010000"/>
          <w:sz w:val="28"/>
          <w:szCs w:val="28"/>
          <w:lang w:eastAsia="ru-RU"/>
        </w:rPr>
        <w:t xml:space="preserve">2.Основная часть. </w:t>
      </w:r>
      <w:r w:rsidRPr="00C169AA">
        <w:rPr>
          <w:rFonts w:ascii="Times New Roman" w:eastAsia="Times New Roman" w:hAnsi="Times New Roman" w:cs="Times New Roman"/>
          <w:color w:val="000000"/>
          <w:sz w:val="28"/>
          <w:szCs w:val="28"/>
          <w:shd w:val="clear" w:color="auto" w:fill="FFFFFF"/>
          <w:lang w:eastAsia="ru-RU"/>
        </w:rPr>
        <w:t xml:space="preserve">Оппозиция это такое положение королей, когда они стоят друг против друга по вертикали или диагонали, при этом они стоят на клетках одного цвета. Если короли стоят через одну клетку, то оппозиция называется ближней. С помощью оппозиции короли борются друг с другом. </w:t>
      </w:r>
      <w:r w:rsidRPr="00C169AA">
        <w:rPr>
          <w:rFonts w:ascii="Times New Roman" w:eastAsia="Times New Roman" w:hAnsi="Times New Roman" w:cs="Times New Roman"/>
          <w:iCs/>
          <w:color w:val="000000"/>
          <w:sz w:val="28"/>
          <w:szCs w:val="28"/>
          <w:shd w:val="clear" w:color="auto" w:fill="FFFFFF"/>
          <w:lang w:eastAsia="ru-RU"/>
        </w:rPr>
        <w:t>Упражнение </w:t>
      </w:r>
      <w:r w:rsidRPr="00C169AA">
        <w:rPr>
          <w:rFonts w:ascii="Times New Roman" w:eastAsia="Times New Roman" w:hAnsi="Times New Roman" w:cs="Times New Roman"/>
          <w:color w:val="000000"/>
          <w:sz w:val="28"/>
          <w:szCs w:val="28"/>
          <w:shd w:val="clear" w:color="auto" w:fill="FFFFFF"/>
          <w:lang w:eastAsia="ru-RU"/>
        </w:rPr>
        <w:t>в постановки королей в оппозицию по</w:t>
      </w:r>
    </w:p>
    <w:p w:rsidR="00C169AA" w:rsidRPr="00C169AA" w:rsidRDefault="00C169AA" w:rsidP="00C169AA">
      <w:pPr>
        <w:spacing w:after="0" w:line="360" w:lineRule="auto"/>
        <w:ind w:left="28" w:right="29"/>
        <w:jc w:val="both"/>
        <w:rPr>
          <w:rFonts w:ascii="Times New Roman" w:eastAsia="Times New Roman" w:hAnsi="Times New Roman" w:cs="Times New Roman"/>
          <w:color w:val="000000"/>
          <w:sz w:val="28"/>
          <w:szCs w:val="28"/>
          <w:shd w:val="clear" w:color="auto" w:fill="FFFFFF"/>
          <w:lang w:eastAsia="ru-RU"/>
        </w:rPr>
      </w:pPr>
      <w:r w:rsidRPr="00C169AA">
        <w:rPr>
          <w:rFonts w:ascii="Times New Roman" w:eastAsia="Times New Roman" w:hAnsi="Times New Roman" w:cs="Times New Roman"/>
          <w:color w:val="000000"/>
          <w:sz w:val="28"/>
          <w:szCs w:val="28"/>
          <w:shd w:val="clear" w:color="auto" w:fill="FFFFFF"/>
          <w:lang w:eastAsia="ru-RU"/>
        </w:rPr>
        <w:t xml:space="preserve">горизонтали, вертикали, диагонали. Показать, как, используя знания оппозиции поставить мат ладьей с помощью короля: заставлять короля противника вставать в ближнюю оппозицию и в это время делать шах ладьей, своим королем стараться  вставать на ход коня, подгонять короля к </w:t>
      </w:r>
      <w:r w:rsidRPr="00C169AA">
        <w:rPr>
          <w:rFonts w:ascii="Times New Roman" w:eastAsia="Times New Roman" w:hAnsi="Times New Roman" w:cs="Times New Roman"/>
          <w:color w:val="000000"/>
          <w:sz w:val="28"/>
          <w:szCs w:val="28"/>
          <w:shd w:val="clear" w:color="auto" w:fill="FFFFFF"/>
          <w:lang w:eastAsia="ru-RU"/>
        </w:rPr>
        <w:lastRenderedPageBreak/>
        <w:t xml:space="preserve">краю доски. </w:t>
      </w:r>
      <w:r w:rsidRPr="00C169AA">
        <w:rPr>
          <w:rFonts w:ascii="Times New Roman" w:eastAsia="Times New Roman" w:hAnsi="Times New Roman" w:cs="Times New Roman"/>
          <w:color w:val="010000"/>
          <w:sz w:val="28"/>
          <w:szCs w:val="28"/>
          <w:lang w:eastAsia="ru-RU"/>
        </w:rPr>
        <w:t xml:space="preserve">3 часть: </w:t>
      </w:r>
      <w:r w:rsidRPr="00C169AA">
        <w:rPr>
          <w:rFonts w:ascii="Times New Roman" w:eastAsia="Times New Roman" w:hAnsi="Times New Roman" w:cs="Times New Roman"/>
          <w:iCs/>
          <w:color w:val="000000"/>
          <w:sz w:val="24"/>
          <w:szCs w:val="28"/>
          <w:shd w:val="clear" w:color="auto" w:fill="FFFFFF"/>
          <w:lang w:eastAsia="ru-RU"/>
        </w:rPr>
        <w:t>Упражнение в парах</w:t>
      </w:r>
      <w:r w:rsidRPr="00C169AA">
        <w:rPr>
          <w:rFonts w:ascii="Times New Roman" w:eastAsia="Times New Roman" w:hAnsi="Times New Roman" w:cs="Times New Roman"/>
          <w:iCs/>
          <w:color w:val="000000"/>
          <w:sz w:val="28"/>
          <w:szCs w:val="28"/>
          <w:shd w:val="clear" w:color="auto" w:fill="FFFFFF"/>
          <w:lang w:eastAsia="ru-RU"/>
        </w:rPr>
        <w:t> </w:t>
      </w:r>
      <w:r w:rsidRPr="00C169AA">
        <w:rPr>
          <w:rFonts w:ascii="Times New Roman" w:eastAsia="Times New Roman" w:hAnsi="Times New Roman" w:cs="Times New Roman"/>
          <w:color w:val="000000"/>
          <w:sz w:val="28"/>
          <w:szCs w:val="28"/>
          <w:shd w:val="clear" w:color="auto" w:fill="FFFFFF"/>
          <w:lang w:eastAsia="ru-RU"/>
        </w:rPr>
        <w:t>в постановке мата ладьей и королем. Проверить усвоение материала.</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10000"/>
          <w:sz w:val="28"/>
          <w:szCs w:val="28"/>
          <w:lang w:eastAsia="ru-RU"/>
        </w:rPr>
        <w:t>11.Тема:</w:t>
      </w:r>
      <w:r w:rsidRPr="00C169AA">
        <w:rPr>
          <w:rFonts w:ascii="Times New Roman" w:eastAsia="Times New Roman" w:hAnsi="Times New Roman" w:cs="Times New Roman"/>
          <w:sz w:val="28"/>
          <w:szCs w:val="28"/>
          <w:lang w:eastAsia="ru-RU"/>
        </w:rPr>
        <w:t xml:space="preserve"> «Непобедимый» Программное содержание: Продолжать развивать интерес к миру шахмат; разъяснить как правильно начинать игру и играть дебют; рассмотреть «хорошие и плохие» ходы в шахматной игре; вырабатывать у детей стойкий характер; активизировать мыслительную деятельность дошкольников; приносить эстетическое наслаждение от игры, пополнять знания учащихся; заставлять восхищаться удивительной игрой; вырабатывать у детей уверенность в своих силах.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-буквенные коды», знаково-символический метод.</w:t>
      </w:r>
    </w:p>
    <w:p w:rsidR="00C169AA" w:rsidRPr="00C169AA" w:rsidRDefault="00C169AA" w:rsidP="00C169AA">
      <w:pPr>
        <w:spacing w:after="0" w:line="360" w:lineRule="auto"/>
        <w:ind w:left="33" w:right="9"/>
        <w:jc w:val="both"/>
        <w:rPr>
          <w:rFonts w:ascii="Times New Roman" w:eastAsia="Times New Roman" w:hAnsi="Times New Roman" w:cs="Times New Roman"/>
          <w:color w:val="000000"/>
          <w:sz w:val="28"/>
          <w:szCs w:val="28"/>
          <w:shd w:val="clear" w:color="auto" w:fill="FFFFFF"/>
          <w:lang w:eastAsia="ru-RU"/>
        </w:rPr>
      </w:pPr>
      <w:r w:rsidRPr="00C169AA">
        <w:rPr>
          <w:rFonts w:ascii="Times New Roman" w:eastAsia="Times New Roman" w:hAnsi="Times New Roman" w:cs="Times New Roman"/>
          <w:color w:val="000000"/>
          <w:sz w:val="28"/>
          <w:szCs w:val="28"/>
          <w:lang w:eastAsia="ru-RU"/>
        </w:rPr>
        <w:t>Ход занятия: 1. Вводная часть:</w:t>
      </w:r>
      <w:r w:rsidRPr="00C169AA">
        <w:rPr>
          <w:rFonts w:ascii="Times New Roman" w:eastAsia="Times New Roman" w:hAnsi="Times New Roman" w:cs="Times New Roman"/>
          <w:color w:val="010000"/>
          <w:sz w:val="28"/>
          <w:szCs w:val="28"/>
          <w:shd w:val="clear" w:color="auto" w:fill="FFFFFF"/>
          <w:lang w:eastAsia="ru-RU"/>
        </w:rPr>
        <w:t xml:space="preserve"> Постановка проблемы: Выполнить правила дебюта (занят центр, развиты легкие фигуры, </w:t>
      </w:r>
      <w:proofErr w:type="gramStart"/>
      <w:r w:rsidRPr="00C169AA">
        <w:rPr>
          <w:rFonts w:ascii="Times New Roman" w:eastAsia="Times New Roman" w:hAnsi="Times New Roman" w:cs="Times New Roman"/>
          <w:color w:val="010000"/>
          <w:sz w:val="28"/>
          <w:szCs w:val="28"/>
          <w:shd w:val="clear" w:color="auto" w:fill="FFFFFF"/>
          <w:lang w:eastAsia="ru-RU"/>
        </w:rPr>
        <w:t>сделать  рокировку</w:t>
      </w:r>
      <w:proofErr w:type="gramEnd"/>
      <w:r w:rsidRPr="00C169AA">
        <w:rPr>
          <w:rFonts w:ascii="Times New Roman" w:eastAsia="Times New Roman" w:hAnsi="Times New Roman" w:cs="Times New Roman"/>
          <w:color w:val="040303"/>
          <w:sz w:val="28"/>
          <w:szCs w:val="28"/>
          <w:shd w:val="clear" w:color="auto" w:fill="FFFFFF"/>
          <w:lang w:eastAsia="ru-RU"/>
        </w:rPr>
        <w:t>, </w:t>
      </w:r>
      <w:r w:rsidRPr="00C169AA">
        <w:rPr>
          <w:rFonts w:ascii="Times New Roman" w:eastAsia="Times New Roman" w:hAnsi="Times New Roman" w:cs="Times New Roman"/>
          <w:color w:val="010000"/>
          <w:sz w:val="28"/>
          <w:szCs w:val="28"/>
          <w:shd w:val="clear" w:color="auto" w:fill="FFFFFF"/>
          <w:lang w:eastAsia="ru-RU"/>
        </w:rPr>
        <w:t xml:space="preserve">дополнить эти правила: лучше не выводить ферзя  вначале партии, не ходить несколько раз одной и той же фигурой, не  заниматься охотой на пешек). </w:t>
      </w:r>
      <w:r w:rsidRPr="00C169AA">
        <w:rPr>
          <w:rFonts w:ascii="Times New Roman" w:eastAsia="Times New Roman" w:hAnsi="Times New Roman" w:cs="Times New Roman"/>
          <w:color w:val="010000"/>
          <w:sz w:val="28"/>
          <w:szCs w:val="28"/>
          <w:lang w:eastAsia="ru-RU"/>
        </w:rPr>
        <w:t xml:space="preserve">2.Основная часть: </w:t>
      </w:r>
      <w:r w:rsidRPr="00C169AA">
        <w:rPr>
          <w:rFonts w:ascii="Times New Roman" w:eastAsia="Times New Roman" w:hAnsi="Times New Roman" w:cs="Times New Roman"/>
          <w:color w:val="010000"/>
          <w:sz w:val="28"/>
          <w:szCs w:val="28"/>
          <w:shd w:val="clear" w:color="auto" w:fill="FFFFFF"/>
          <w:lang w:eastAsia="ru-RU"/>
        </w:rPr>
        <w:t xml:space="preserve">Показать варианты нападения на </w:t>
      </w:r>
      <w:proofErr w:type="gramStart"/>
      <w:r w:rsidRPr="00C169AA">
        <w:rPr>
          <w:rFonts w:ascii="Times New Roman" w:eastAsia="Times New Roman" w:hAnsi="Times New Roman" w:cs="Times New Roman"/>
          <w:color w:val="010000"/>
          <w:sz w:val="28"/>
          <w:szCs w:val="28"/>
          <w:shd w:val="clear" w:color="auto" w:fill="FFFFFF"/>
          <w:lang w:eastAsia="ru-RU"/>
        </w:rPr>
        <w:t>поле  F</w:t>
      </w:r>
      <w:proofErr w:type="gramEnd"/>
      <w:r w:rsidRPr="00C169AA">
        <w:rPr>
          <w:rFonts w:ascii="Times New Roman" w:eastAsia="Times New Roman" w:hAnsi="Times New Roman" w:cs="Times New Roman"/>
          <w:color w:val="010000"/>
          <w:sz w:val="28"/>
          <w:szCs w:val="28"/>
          <w:shd w:val="clear" w:color="auto" w:fill="FFFFFF"/>
          <w:lang w:eastAsia="ru-RU"/>
        </w:rPr>
        <w:t xml:space="preserve">7 - F2 (мат на втором, четвертом, седьмом ходах) и защиту от него. Показать мат </w:t>
      </w:r>
      <w:proofErr w:type="spellStart"/>
      <w:r w:rsidRPr="00C169AA">
        <w:rPr>
          <w:rFonts w:ascii="Times New Roman" w:eastAsia="Times New Roman" w:hAnsi="Times New Roman" w:cs="Times New Roman"/>
          <w:color w:val="010000"/>
          <w:sz w:val="28"/>
          <w:szCs w:val="28"/>
          <w:shd w:val="clear" w:color="auto" w:fill="FFFFFF"/>
          <w:lang w:eastAsia="ru-RU"/>
        </w:rPr>
        <w:t>легаля</w:t>
      </w:r>
      <w:proofErr w:type="spellEnd"/>
      <w:r w:rsidRPr="00C169AA">
        <w:rPr>
          <w:rFonts w:ascii="Times New Roman" w:eastAsia="Times New Roman" w:hAnsi="Times New Roman" w:cs="Times New Roman"/>
          <w:color w:val="010000"/>
          <w:sz w:val="28"/>
          <w:szCs w:val="28"/>
          <w:shd w:val="clear" w:color="auto" w:fill="FFFFFF"/>
          <w:lang w:eastAsia="ru-RU"/>
        </w:rPr>
        <w:t xml:space="preserve"> (конем).  </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000"/>
          <w:sz w:val="28"/>
          <w:szCs w:val="28"/>
          <w:lang w:eastAsia="ru-RU"/>
        </w:rPr>
      </w:pPr>
      <w:r w:rsidRPr="00C169AA">
        <w:rPr>
          <w:rFonts w:ascii="Times New Roman" w:eastAsia="Times New Roman" w:hAnsi="Times New Roman" w:cs="Times New Roman"/>
          <w:color w:val="010000"/>
          <w:sz w:val="28"/>
          <w:szCs w:val="28"/>
          <w:lang w:eastAsia="ru-RU"/>
        </w:rPr>
        <w:t xml:space="preserve">3 часть: </w:t>
      </w:r>
      <w:r w:rsidRPr="00C169AA">
        <w:rPr>
          <w:rFonts w:ascii="Times New Roman" w:eastAsia="Times New Roman" w:hAnsi="Times New Roman" w:cs="Times New Roman"/>
          <w:iCs/>
          <w:color w:val="010000"/>
          <w:sz w:val="28"/>
          <w:szCs w:val="28"/>
          <w:shd w:val="clear" w:color="auto" w:fill="FFFFFF"/>
          <w:lang w:eastAsia="ru-RU"/>
        </w:rPr>
        <w:t>Игра: </w:t>
      </w:r>
      <w:r w:rsidRPr="00C169AA">
        <w:rPr>
          <w:rFonts w:ascii="Times New Roman" w:eastAsia="Times New Roman" w:hAnsi="Times New Roman" w:cs="Times New Roman"/>
          <w:color w:val="010000"/>
          <w:sz w:val="28"/>
          <w:szCs w:val="28"/>
          <w:shd w:val="clear" w:color="auto" w:fill="FFFFFF"/>
          <w:lang w:eastAsia="ru-RU"/>
        </w:rPr>
        <w:t>в парах с целью поставить мат в начале партии; потренироваться в постановке мата в дебюте, в умении </w:t>
      </w:r>
      <w:r w:rsidRPr="00C169AA">
        <w:rPr>
          <w:rFonts w:ascii="Times New Roman" w:eastAsia="Times New Roman" w:hAnsi="Times New Roman" w:cs="Times New Roman"/>
          <w:color w:val="010000"/>
          <w:sz w:val="28"/>
          <w:szCs w:val="28"/>
          <w:shd w:val="clear" w:color="auto" w:fill="FFFFFF"/>
          <w:lang w:eastAsia="ru-RU"/>
        </w:rPr>
        <w:br/>
        <w:t>поставить защиту.</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10000"/>
          <w:sz w:val="28"/>
          <w:szCs w:val="28"/>
          <w:lang w:eastAsia="ru-RU"/>
        </w:rPr>
        <w:t>12.Тема:</w:t>
      </w:r>
      <w:r w:rsidRPr="00C169AA">
        <w:rPr>
          <w:rFonts w:ascii="Times New Roman" w:eastAsia="Times New Roman" w:hAnsi="Times New Roman" w:cs="Times New Roman"/>
          <w:sz w:val="28"/>
          <w:szCs w:val="28"/>
          <w:lang w:eastAsia="ru-RU"/>
        </w:rPr>
        <w:t xml:space="preserve"> «Волшебный мир комбинаций» Программное содержание: Продолжить знакомить дошкольников с миром комбинаций («мельница», «вилка», двойной шах, матовый финал); показать волшебство, изящество и красоту шахматных комбинаций; продолжать учить ориентироваться на плоскости; тренировать наблюдательность и внимание.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-буквенные коды», знаково-символический метод.</w:t>
      </w:r>
    </w:p>
    <w:p w:rsidR="00C169AA" w:rsidRPr="00C169AA" w:rsidRDefault="00C169AA" w:rsidP="00C169AA">
      <w:pPr>
        <w:spacing w:before="14" w:after="0" w:line="360" w:lineRule="auto"/>
        <w:ind w:right="-1"/>
        <w:jc w:val="both"/>
        <w:rPr>
          <w:rFonts w:ascii="Times New Roman" w:eastAsia="Times New Roman" w:hAnsi="Times New Roman" w:cs="Times New Roman"/>
          <w:color w:val="000000"/>
          <w:sz w:val="28"/>
          <w:szCs w:val="28"/>
          <w:shd w:val="clear" w:color="auto" w:fill="FFFFFF"/>
          <w:lang w:eastAsia="ru-RU"/>
        </w:rPr>
      </w:pPr>
      <w:r w:rsidRPr="00C169AA">
        <w:rPr>
          <w:rFonts w:ascii="Times New Roman" w:eastAsia="Times New Roman" w:hAnsi="Times New Roman" w:cs="Times New Roman"/>
          <w:color w:val="000000"/>
          <w:sz w:val="28"/>
          <w:szCs w:val="28"/>
          <w:lang w:eastAsia="ru-RU"/>
        </w:rPr>
        <w:lastRenderedPageBreak/>
        <w:t xml:space="preserve">Ход занятия: 1. Вводная часть: </w:t>
      </w:r>
      <w:r w:rsidRPr="00C169AA">
        <w:rPr>
          <w:rFonts w:ascii="Times New Roman" w:eastAsia="Times New Roman" w:hAnsi="Times New Roman" w:cs="Times New Roman"/>
          <w:color w:val="000000"/>
          <w:sz w:val="28"/>
          <w:szCs w:val="28"/>
          <w:shd w:val="clear" w:color="auto" w:fill="FFFFFF"/>
          <w:lang w:eastAsia="ru-RU"/>
        </w:rPr>
        <w:t>Что такое «ловушка? В шахматной игре тоже</w:t>
      </w:r>
    </w:p>
    <w:p w:rsidR="00C169AA" w:rsidRPr="00C169AA" w:rsidRDefault="00C169AA" w:rsidP="00C169AA">
      <w:pPr>
        <w:spacing w:before="14" w:after="0" w:line="360" w:lineRule="auto"/>
        <w:ind w:right="-1"/>
        <w:jc w:val="both"/>
        <w:rPr>
          <w:rFonts w:ascii="Times New Roman" w:eastAsia="Times New Roman" w:hAnsi="Times New Roman" w:cs="Times New Roman"/>
          <w:color w:val="000000"/>
          <w:sz w:val="28"/>
          <w:szCs w:val="28"/>
          <w:shd w:val="clear" w:color="auto" w:fill="FFFFFF"/>
          <w:lang w:eastAsia="ru-RU"/>
        </w:rPr>
      </w:pPr>
      <w:r w:rsidRPr="00C169AA">
        <w:rPr>
          <w:rFonts w:ascii="Times New Roman" w:eastAsia="Times New Roman" w:hAnsi="Times New Roman" w:cs="Times New Roman"/>
          <w:color w:val="000000"/>
          <w:sz w:val="28"/>
          <w:szCs w:val="28"/>
          <w:shd w:val="clear" w:color="auto" w:fill="FFFFFF"/>
          <w:lang w:eastAsia="ru-RU"/>
        </w:rPr>
        <w:t xml:space="preserve">можно поставить противнику ловушки, но можно и самим в них угодить. </w:t>
      </w:r>
      <w:r w:rsidRPr="00C169AA">
        <w:rPr>
          <w:rFonts w:ascii="Times New Roman" w:eastAsia="Times New Roman" w:hAnsi="Times New Roman" w:cs="Times New Roman"/>
          <w:color w:val="010000"/>
          <w:sz w:val="28"/>
          <w:szCs w:val="28"/>
          <w:lang w:eastAsia="ru-RU"/>
        </w:rPr>
        <w:t xml:space="preserve">2.Основная часть: </w:t>
      </w:r>
      <w:r w:rsidRPr="00C169AA">
        <w:rPr>
          <w:rFonts w:ascii="Times New Roman" w:eastAsia="Times New Roman" w:hAnsi="Times New Roman" w:cs="Times New Roman"/>
          <w:color w:val="000000"/>
          <w:sz w:val="28"/>
          <w:szCs w:val="28"/>
          <w:shd w:val="clear" w:color="auto" w:fill="FFFFFF"/>
          <w:lang w:eastAsia="ru-RU"/>
        </w:rPr>
        <w:t>Показ вилки, которые могут подстроить пешки, слоны, ладья, ферзь, король. Рассказать о «коварстве» коня. Показать, как конь может подстроить вилку - шах с потерей ладьи. Рассказать, как можно связать «в игре фигуры противника» и показать разные варианты связок. Показать, как получается двойной шах. Обратить внимание, что защититься от него с помощью других фигур нельзя, король спасается сам.</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000"/>
          <w:sz w:val="28"/>
          <w:szCs w:val="28"/>
          <w:lang w:eastAsia="ru-RU"/>
        </w:rPr>
      </w:pPr>
      <w:r w:rsidRPr="00C169AA">
        <w:rPr>
          <w:rFonts w:ascii="Times New Roman" w:eastAsia="Times New Roman" w:hAnsi="Times New Roman" w:cs="Times New Roman"/>
          <w:color w:val="010000"/>
          <w:sz w:val="28"/>
          <w:szCs w:val="28"/>
          <w:lang w:eastAsia="ru-RU"/>
        </w:rPr>
        <w:t xml:space="preserve">3 часть: </w:t>
      </w:r>
      <w:r w:rsidRPr="00C169AA">
        <w:rPr>
          <w:rFonts w:ascii="Times New Roman" w:eastAsia="Times New Roman" w:hAnsi="Times New Roman" w:cs="Times New Roman"/>
          <w:iCs/>
          <w:color w:val="000000"/>
          <w:sz w:val="28"/>
          <w:szCs w:val="28"/>
          <w:shd w:val="clear" w:color="auto" w:fill="FFFFFF"/>
          <w:lang w:eastAsia="ru-RU"/>
        </w:rPr>
        <w:t>Игровые упражнения </w:t>
      </w:r>
      <w:r w:rsidRPr="00C169AA">
        <w:rPr>
          <w:rFonts w:ascii="Times New Roman" w:eastAsia="Times New Roman" w:hAnsi="Times New Roman" w:cs="Times New Roman"/>
          <w:color w:val="000000"/>
          <w:sz w:val="28"/>
          <w:szCs w:val="28"/>
          <w:shd w:val="clear" w:color="auto" w:fill="FFFFFF"/>
          <w:lang w:eastAsia="ru-RU"/>
        </w:rPr>
        <w:t>«сделай вилку с двумя, тремя, четырьмя зубьями», «свяжи фигуру», «поставь двойной шах».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10000"/>
          <w:sz w:val="28"/>
          <w:szCs w:val="28"/>
          <w:lang w:eastAsia="ru-RU"/>
        </w:rPr>
        <w:t>13.Тема:</w:t>
      </w:r>
      <w:r w:rsidRPr="00C169AA">
        <w:rPr>
          <w:rFonts w:ascii="Times New Roman" w:eastAsia="Times New Roman" w:hAnsi="Times New Roman" w:cs="Times New Roman"/>
          <w:sz w:val="28"/>
          <w:szCs w:val="28"/>
          <w:lang w:eastAsia="ru-RU"/>
        </w:rPr>
        <w:t xml:space="preserve"> «Волшебный мир комбинаций» Программное содержание: Сформировать у </w:t>
      </w:r>
      <w:proofErr w:type="gramStart"/>
      <w:r w:rsidRPr="00C169AA">
        <w:rPr>
          <w:rFonts w:ascii="Times New Roman" w:eastAsia="Times New Roman" w:hAnsi="Times New Roman" w:cs="Times New Roman"/>
          <w:sz w:val="28"/>
          <w:szCs w:val="28"/>
          <w:lang w:eastAsia="ru-RU"/>
        </w:rPr>
        <w:t>детей  понятия</w:t>
      </w:r>
      <w:proofErr w:type="gramEnd"/>
      <w:r w:rsidRPr="00C169AA">
        <w:rPr>
          <w:rFonts w:ascii="Times New Roman" w:eastAsia="Times New Roman" w:hAnsi="Times New Roman" w:cs="Times New Roman"/>
          <w:sz w:val="28"/>
          <w:szCs w:val="28"/>
          <w:lang w:eastAsia="ru-RU"/>
        </w:rPr>
        <w:t xml:space="preserve">: «мельница», «вилка», двойной шах, матовый финал; учить понимать о чём идёт речь; показать волшебство, изящество и красоту шахматных комбинаций; продолжать учить ориентироваться на плоскости; тренировать наблюдательность и внимание.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-буквенные коды», знаково-символический метод.</w:t>
      </w:r>
    </w:p>
    <w:p w:rsidR="00C169AA" w:rsidRPr="00C169AA" w:rsidRDefault="00C169AA" w:rsidP="00C169AA">
      <w:pPr>
        <w:spacing w:after="0" w:line="360" w:lineRule="auto"/>
        <w:ind w:left="24" w:right="38"/>
        <w:jc w:val="both"/>
        <w:rPr>
          <w:rFonts w:ascii="Times New Roman" w:eastAsia="Times New Roman" w:hAnsi="Times New Roman" w:cs="Times New Roman"/>
          <w:color w:val="000000"/>
          <w:sz w:val="28"/>
          <w:szCs w:val="28"/>
          <w:shd w:val="clear" w:color="auto" w:fill="FFFFFF"/>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повторение понятий вилка. </w:t>
      </w:r>
      <w:r w:rsidRPr="00C169AA">
        <w:rPr>
          <w:rFonts w:ascii="Times New Roman" w:eastAsia="Times New Roman" w:hAnsi="Times New Roman" w:cs="Times New Roman"/>
          <w:color w:val="010000"/>
          <w:sz w:val="28"/>
          <w:szCs w:val="28"/>
          <w:lang w:eastAsia="ru-RU"/>
        </w:rPr>
        <w:t xml:space="preserve">2.Основная часть: </w:t>
      </w:r>
      <w:r w:rsidRPr="00C169AA">
        <w:rPr>
          <w:rFonts w:ascii="Times New Roman" w:eastAsia="Times New Roman" w:hAnsi="Times New Roman" w:cs="Times New Roman"/>
          <w:color w:val="000000"/>
          <w:sz w:val="28"/>
          <w:szCs w:val="28"/>
          <w:shd w:val="clear" w:color="auto" w:fill="FFFFFF"/>
          <w:lang w:eastAsia="ru-RU"/>
        </w:rPr>
        <w:t>Рассказать, как можно связать «в игре фигуры противника» и показать разные варианты связок. Показать, как получается двойной шах, матовый финал, дать определение «мельница»</w:t>
      </w:r>
      <w:r w:rsidRPr="00C169AA">
        <w:rPr>
          <w:rFonts w:ascii="Times New Roman" w:eastAsia="Times New Roman" w:hAnsi="Times New Roman" w:cs="Times New Roman"/>
          <w:color w:val="010001"/>
          <w:sz w:val="28"/>
          <w:szCs w:val="28"/>
          <w:shd w:val="clear" w:color="auto" w:fill="FFFFFF"/>
          <w:lang w:eastAsia="ru-RU"/>
        </w:rPr>
        <w:t xml:space="preserve"> (серия чередующихся шахов при которой можно съесть почти все неприятельские фигуры). Показать  комбинацию мельница.</w:t>
      </w:r>
      <w:r w:rsidRPr="00C169AA">
        <w:rPr>
          <w:rFonts w:ascii="Times New Roman" w:eastAsia="Times New Roman" w:hAnsi="Times New Roman" w:cs="Times New Roman"/>
          <w:color w:val="000000"/>
          <w:sz w:val="28"/>
          <w:szCs w:val="28"/>
          <w:shd w:val="clear" w:color="auto" w:fill="FFFFFF"/>
          <w:lang w:eastAsia="ru-RU"/>
        </w:rPr>
        <w:t xml:space="preserve"> </w:t>
      </w:r>
      <w:r w:rsidRPr="00C169AA">
        <w:rPr>
          <w:rFonts w:ascii="Times New Roman" w:eastAsia="Times New Roman" w:hAnsi="Times New Roman" w:cs="Times New Roman"/>
          <w:color w:val="010000"/>
          <w:sz w:val="28"/>
          <w:szCs w:val="28"/>
          <w:lang w:eastAsia="ru-RU"/>
        </w:rPr>
        <w:t xml:space="preserve">3 часть: </w:t>
      </w:r>
      <w:r w:rsidRPr="00C169AA">
        <w:rPr>
          <w:rFonts w:ascii="Times New Roman" w:eastAsia="Times New Roman" w:hAnsi="Times New Roman" w:cs="Times New Roman"/>
          <w:iCs/>
          <w:color w:val="000000"/>
          <w:sz w:val="28"/>
          <w:szCs w:val="28"/>
          <w:shd w:val="clear" w:color="auto" w:fill="FFFFFF"/>
          <w:lang w:eastAsia="ru-RU"/>
        </w:rPr>
        <w:t>Игровые упражнения </w:t>
      </w:r>
      <w:r w:rsidRPr="00C169AA">
        <w:rPr>
          <w:rFonts w:ascii="Times New Roman" w:eastAsia="Times New Roman" w:hAnsi="Times New Roman" w:cs="Times New Roman"/>
          <w:color w:val="000000"/>
          <w:sz w:val="28"/>
          <w:szCs w:val="28"/>
          <w:shd w:val="clear" w:color="auto" w:fill="FFFFFF"/>
          <w:lang w:eastAsia="ru-RU"/>
        </w:rPr>
        <w:t>«сделай вилку, мельницу», «свяжи фигуру», «поставь двойной шах, матовый финал».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10000"/>
          <w:sz w:val="28"/>
          <w:szCs w:val="28"/>
          <w:lang w:eastAsia="ru-RU"/>
        </w:rPr>
        <w:t>14. Тема:</w:t>
      </w:r>
      <w:r w:rsidRPr="00C169AA">
        <w:rPr>
          <w:rFonts w:ascii="Times New Roman" w:eastAsia="Times New Roman" w:hAnsi="Times New Roman" w:cs="Times New Roman"/>
          <w:sz w:val="28"/>
          <w:szCs w:val="28"/>
          <w:lang w:eastAsia="ru-RU"/>
        </w:rPr>
        <w:t xml:space="preserve"> «Реши этюд, отгадай задачу – сыщешь удачу» (4 занятия) Программное содержание: Учить дошкольников решать различные шахматные этюды и задачи; учить более разумно и рационально </w:t>
      </w:r>
      <w:r w:rsidRPr="00C169AA">
        <w:rPr>
          <w:rFonts w:ascii="Times New Roman" w:eastAsia="Times New Roman" w:hAnsi="Times New Roman" w:cs="Times New Roman"/>
          <w:sz w:val="28"/>
          <w:szCs w:val="28"/>
          <w:lang w:eastAsia="ru-RU"/>
        </w:rPr>
        <w:lastRenderedPageBreak/>
        <w:t xml:space="preserve">распоряжаться небольшими 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ребёнка настойчивость и выдержку; расширять кругозор.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-буквенные коды», знаково-символический метод.</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w:t>
      </w:r>
      <w:r w:rsidRPr="00C169AA">
        <w:rPr>
          <w:rFonts w:ascii="Times New Roman" w:eastAsia="Times New Roman" w:hAnsi="Times New Roman" w:cs="Times New Roman"/>
          <w:color w:val="000000"/>
          <w:sz w:val="28"/>
          <w:szCs w:val="28"/>
          <w:shd w:val="clear" w:color="auto" w:fill="FFFFFF"/>
          <w:lang w:eastAsia="ru-RU"/>
        </w:rPr>
        <w:t xml:space="preserve">Совместное обсуждение четырех вариантов; линейный мат, мат ладьей, мат ферзем, пат. </w:t>
      </w:r>
      <w:r w:rsidRPr="00C169AA">
        <w:rPr>
          <w:rFonts w:ascii="Times New Roman" w:eastAsia="Times New Roman" w:hAnsi="Times New Roman" w:cs="Times New Roman"/>
          <w:color w:val="010000"/>
          <w:sz w:val="28"/>
          <w:szCs w:val="28"/>
          <w:lang w:eastAsia="ru-RU"/>
        </w:rPr>
        <w:t xml:space="preserve">2.Основная часть: </w:t>
      </w:r>
      <w:r w:rsidRPr="00C169AA">
        <w:rPr>
          <w:rFonts w:ascii="Times New Roman" w:eastAsia="Times New Roman" w:hAnsi="Times New Roman" w:cs="Times New Roman"/>
          <w:color w:val="000000"/>
          <w:sz w:val="28"/>
          <w:szCs w:val="28"/>
          <w:shd w:val="clear" w:color="auto" w:fill="FFFFFF"/>
          <w:lang w:eastAsia="ru-RU"/>
        </w:rPr>
        <w:t xml:space="preserve">Решение задач в парах: дети придумывают задачи друг для друга, в случае затруднения педагог помогает. </w:t>
      </w:r>
      <w:r w:rsidRPr="00C169AA">
        <w:rPr>
          <w:rFonts w:ascii="Times New Roman" w:eastAsia="Times New Roman" w:hAnsi="Times New Roman" w:cs="Times New Roman"/>
          <w:color w:val="010000"/>
          <w:sz w:val="28"/>
          <w:szCs w:val="28"/>
          <w:lang w:eastAsia="ru-RU"/>
        </w:rPr>
        <w:t xml:space="preserve">3 часть: </w:t>
      </w:r>
      <w:r w:rsidRPr="00C169AA">
        <w:rPr>
          <w:rFonts w:ascii="Times New Roman" w:eastAsia="Times New Roman" w:hAnsi="Times New Roman" w:cs="Times New Roman"/>
          <w:color w:val="000000"/>
          <w:sz w:val="28"/>
          <w:szCs w:val="28"/>
          <w:shd w:val="clear" w:color="auto" w:fill="FFFFFF"/>
          <w:lang w:eastAsia="ru-RU"/>
        </w:rPr>
        <w:t xml:space="preserve">Соревнование с </w:t>
      </w:r>
      <w:proofErr w:type="gramStart"/>
      <w:r w:rsidRPr="00C169AA">
        <w:rPr>
          <w:rFonts w:ascii="Times New Roman" w:eastAsia="Times New Roman" w:hAnsi="Times New Roman" w:cs="Times New Roman"/>
          <w:color w:val="000000"/>
          <w:sz w:val="28"/>
          <w:szCs w:val="28"/>
          <w:shd w:val="clear" w:color="auto" w:fill="FFFFFF"/>
          <w:lang w:eastAsia="ru-RU"/>
        </w:rPr>
        <w:t>подсчетов  очков</w:t>
      </w:r>
      <w:proofErr w:type="gramEnd"/>
      <w:r w:rsidRPr="00C169AA">
        <w:rPr>
          <w:rFonts w:ascii="Times New Roman" w:eastAsia="Times New Roman" w:hAnsi="Times New Roman" w:cs="Times New Roman"/>
          <w:color w:val="000000"/>
          <w:sz w:val="28"/>
          <w:szCs w:val="28"/>
          <w:shd w:val="clear" w:color="auto" w:fill="FFFFFF"/>
          <w:lang w:eastAsia="ru-RU"/>
        </w:rPr>
        <w:t>( одно очко за придуманную самим</w:t>
      </w:r>
      <w:r w:rsidRPr="00C169AA">
        <w:rPr>
          <w:rFonts w:ascii="Times New Roman" w:eastAsia="Times New Roman" w:hAnsi="Times New Roman" w:cs="Times New Roman"/>
          <w:color w:val="010000"/>
          <w:sz w:val="28"/>
          <w:szCs w:val="28"/>
          <w:lang w:eastAsia="ru-RU"/>
        </w:rPr>
        <w:t xml:space="preserve"> </w:t>
      </w:r>
      <w:r w:rsidRPr="00C169AA">
        <w:rPr>
          <w:rFonts w:ascii="Times New Roman" w:eastAsia="Times New Roman" w:hAnsi="Times New Roman" w:cs="Times New Roman"/>
          <w:color w:val="000000"/>
          <w:sz w:val="28"/>
          <w:szCs w:val="28"/>
          <w:shd w:val="clear" w:color="auto" w:fill="FFFFFF"/>
          <w:lang w:eastAsia="ru-RU"/>
        </w:rPr>
        <w:t>ребенком задачу и одно очко за решение кратчайшим способом, 1\2 очка за задачу, придуманную с помощью педагога 1 \2 очка за</w:t>
      </w:r>
      <w:r w:rsidRPr="00C169AA">
        <w:rPr>
          <w:rFonts w:ascii="Times New Roman" w:eastAsia="Times New Roman" w:hAnsi="Times New Roman" w:cs="Times New Roman"/>
          <w:color w:val="010000"/>
          <w:sz w:val="28"/>
          <w:szCs w:val="28"/>
          <w:lang w:eastAsia="ru-RU"/>
        </w:rPr>
        <w:t xml:space="preserve"> </w:t>
      </w:r>
      <w:r w:rsidRPr="00C169AA">
        <w:rPr>
          <w:rFonts w:ascii="Times New Roman" w:eastAsia="Times New Roman" w:hAnsi="Times New Roman" w:cs="Times New Roman"/>
          <w:color w:val="000000"/>
          <w:sz w:val="28"/>
          <w:szCs w:val="28"/>
          <w:shd w:val="clear" w:color="auto" w:fill="FFFFFF"/>
          <w:lang w:eastAsia="ru-RU"/>
        </w:rPr>
        <w:t>нерациональное решение; о очков, если задачу придумает за ребенка педагог и 0 очков, если задача не решена). Впервые определяется победитель.  </w:t>
      </w:r>
    </w:p>
    <w:p w:rsidR="00C169AA" w:rsidRPr="00C169AA" w:rsidRDefault="00C169AA" w:rsidP="00C169AA">
      <w:pPr>
        <w:spacing w:after="0" w:line="360" w:lineRule="auto"/>
        <w:jc w:val="both"/>
        <w:rPr>
          <w:rFonts w:ascii="Times New Roman" w:eastAsia="Times New Roman" w:hAnsi="Times New Roman" w:cs="Times New Roman"/>
          <w:sz w:val="28"/>
          <w:szCs w:val="28"/>
          <w:lang w:eastAsia="ru-RU"/>
        </w:rPr>
      </w:pPr>
      <w:r w:rsidRPr="00C169AA">
        <w:rPr>
          <w:rFonts w:ascii="Times New Roman" w:eastAsia="Times New Roman" w:hAnsi="Times New Roman" w:cs="Times New Roman"/>
          <w:color w:val="010000"/>
          <w:sz w:val="28"/>
          <w:szCs w:val="28"/>
          <w:lang w:eastAsia="ru-RU"/>
        </w:rPr>
        <w:t>15. Тема:</w:t>
      </w:r>
      <w:r w:rsidRPr="00C169AA">
        <w:rPr>
          <w:rFonts w:ascii="Times New Roman" w:eastAsia="Times New Roman" w:hAnsi="Times New Roman" w:cs="Times New Roman"/>
          <w:sz w:val="28"/>
          <w:szCs w:val="28"/>
          <w:lang w:eastAsia="ru-RU"/>
        </w:rPr>
        <w:t xml:space="preserve"> «Здоровые телом – сильные духом!» Программное содержание: Закреплять, используя физические упражнения, передвижения всех шахматных фигур; учить восхищаться удивительной игрой; вырабатывать у детей уверенность в своих силах и стойкий характер; развивать фантазию, воображение, творческий потенциал детей. </w:t>
      </w:r>
      <w:r w:rsidRPr="00C169AA">
        <w:rPr>
          <w:rFonts w:ascii="Times New Roman" w:eastAsia="Times New Roman" w:hAnsi="Times New Roman" w:cs="Times New Roman"/>
          <w:color w:val="000000"/>
          <w:sz w:val="28"/>
          <w:szCs w:val="28"/>
          <w:lang w:eastAsia="ru-RU"/>
        </w:rPr>
        <w:t xml:space="preserve">Методические приёмы: игровой, рассказ воспитателя, объяснение, вопросы к детям, </w:t>
      </w:r>
      <w:r w:rsidRPr="00C169AA">
        <w:rPr>
          <w:rFonts w:ascii="Times New Roman" w:eastAsia="Times New Roman" w:hAnsi="Times New Roman" w:cs="Times New Roman"/>
          <w:sz w:val="28"/>
          <w:szCs w:val="28"/>
          <w:lang w:eastAsia="ru-RU"/>
        </w:rPr>
        <w:t xml:space="preserve">построение графических схем, </w:t>
      </w:r>
      <w:proofErr w:type="gramStart"/>
      <w:r w:rsidRPr="00C169AA">
        <w:rPr>
          <w:rFonts w:ascii="Times New Roman" w:eastAsia="Times New Roman" w:hAnsi="Times New Roman" w:cs="Times New Roman"/>
          <w:sz w:val="28"/>
          <w:szCs w:val="28"/>
          <w:lang w:eastAsia="ru-RU"/>
        </w:rPr>
        <w:t>рифмовка,  повторения</w:t>
      </w:r>
      <w:proofErr w:type="gramEnd"/>
      <w:r w:rsidRPr="00C169AA">
        <w:rPr>
          <w:rFonts w:ascii="Times New Roman" w:eastAsia="Times New Roman" w:hAnsi="Times New Roman" w:cs="Times New Roman"/>
          <w:sz w:val="28"/>
          <w:szCs w:val="28"/>
          <w:lang w:eastAsia="ru-RU"/>
        </w:rPr>
        <w:t xml:space="preserve">, задания на конструирование позиций, </w:t>
      </w:r>
      <w:proofErr w:type="spellStart"/>
      <w:r w:rsidRPr="00C169AA">
        <w:rPr>
          <w:rFonts w:ascii="Times New Roman" w:eastAsia="Times New Roman" w:hAnsi="Times New Roman" w:cs="Times New Roman"/>
          <w:sz w:val="28"/>
          <w:szCs w:val="28"/>
          <w:lang w:eastAsia="ru-RU"/>
        </w:rPr>
        <w:t>цифрово</w:t>
      </w:r>
      <w:proofErr w:type="spellEnd"/>
      <w:r w:rsidRPr="00C169AA">
        <w:rPr>
          <w:rFonts w:ascii="Times New Roman" w:eastAsia="Times New Roman" w:hAnsi="Times New Roman" w:cs="Times New Roman"/>
          <w:sz w:val="28"/>
          <w:szCs w:val="28"/>
          <w:lang w:eastAsia="ru-RU"/>
        </w:rPr>
        <w:t>-буквенные коды», знаково-символический метод.</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00000"/>
          <w:sz w:val="28"/>
          <w:szCs w:val="28"/>
          <w:lang w:eastAsia="ru-RU"/>
        </w:rPr>
      </w:pPr>
      <w:r w:rsidRPr="00C169AA">
        <w:rPr>
          <w:rFonts w:ascii="Times New Roman" w:eastAsia="Times New Roman" w:hAnsi="Times New Roman" w:cs="Times New Roman"/>
          <w:color w:val="000000"/>
          <w:sz w:val="28"/>
          <w:szCs w:val="28"/>
          <w:lang w:eastAsia="ru-RU"/>
        </w:rPr>
        <w:t xml:space="preserve">Ход занятия: 1. Вводная часть: Выбор жюри, представление команд </w:t>
      </w:r>
    </w:p>
    <w:p w:rsidR="00C169AA" w:rsidRPr="00C169AA" w:rsidRDefault="00C169AA" w:rsidP="00C169AA">
      <w:pPr>
        <w:shd w:val="clear" w:color="auto" w:fill="FFFFFF"/>
        <w:spacing w:after="0" w:line="360" w:lineRule="auto"/>
        <w:ind w:right="28"/>
        <w:jc w:val="both"/>
        <w:rPr>
          <w:rFonts w:ascii="Times New Roman" w:eastAsia="Times New Roman" w:hAnsi="Times New Roman" w:cs="Times New Roman"/>
          <w:color w:val="010000"/>
          <w:sz w:val="28"/>
          <w:szCs w:val="28"/>
          <w:lang w:eastAsia="ru-RU"/>
        </w:rPr>
      </w:pPr>
      <w:r w:rsidRPr="00C169AA">
        <w:rPr>
          <w:rFonts w:ascii="Times New Roman" w:eastAsia="Times New Roman" w:hAnsi="Times New Roman" w:cs="Times New Roman"/>
          <w:color w:val="010000"/>
          <w:sz w:val="28"/>
          <w:szCs w:val="28"/>
          <w:lang w:eastAsia="ru-RU"/>
        </w:rPr>
        <w:t>2.Основная часть: Эстафеты, шахматные загадки, задачи, головоломки. 3 часть: завершение праздника, подведение итогов.</w:t>
      </w:r>
    </w:p>
    <w:p w:rsidR="00C169AA" w:rsidRPr="00C169AA" w:rsidRDefault="00C169AA" w:rsidP="00C169AA">
      <w:pPr>
        <w:spacing w:line="360" w:lineRule="auto"/>
        <w:jc w:val="both"/>
        <w:rPr>
          <w:rFonts w:ascii="Times New Roman" w:eastAsia="Calibri" w:hAnsi="Times New Roman" w:cs="Times New Roman"/>
          <w:sz w:val="28"/>
          <w:szCs w:val="28"/>
        </w:rPr>
      </w:pPr>
    </w:p>
    <w:p w:rsidR="00C169AA" w:rsidRDefault="00C169AA" w:rsidP="00C169AA"/>
    <w:p w:rsidR="00C169AA" w:rsidRDefault="00C169AA" w:rsidP="00C169AA"/>
    <w:p w:rsidR="00C169AA" w:rsidRDefault="00C169AA" w:rsidP="00C169AA"/>
    <w:p w:rsidR="00C95F30" w:rsidRDefault="00C95F30" w:rsidP="00C169AA">
      <w:pPr>
        <w:widowControl w:val="0"/>
        <w:autoSpaceDE w:val="0"/>
        <w:autoSpaceDN w:val="0"/>
        <w:adjustRightInd w:val="0"/>
        <w:spacing w:after="0" w:line="480" w:lineRule="auto"/>
        <w:rPr>
          <w:rFonts w:ascii="Times New Roman" w:eastAsia="Times New Roman" w:hAnsi="Times New Roman" w:cs="Times New Roman"/>
          <w:b/>
          <w:sz w:val="24"/>
          <w:szCs w:val="24"/>
          <w:lang w:eastAsia="ru-RU"/>
        </w:rPr>
        <w:sectPr w:rsidR="00C95F30">
          <w:pgSz w:w="11906" w:h="16838"/>
          <w:pgMar w:top="1134" w:right="850" w:bottom="1134" w:left="1701" w:header="708" w:footer="708" w:gutter="0"/>
          <w:cols w:space="708"/>
          <w:docGrid w:linePitch="360"/>
        </w:sectPr>
      </w:pPr>
    </w:p>
    <w:p w:rsidR="00C169AA" w:rsidRPr="00C95F30" w:rsidRDefault="00C169AA" w:rsidP="00C169AA">
      <w:pPr>
        <w:widowControl w:val="0"/>
        <w:autoSpaceDE w:val="0"/>
        <w:autoSpaceDN w:val="0"/>
        <w:adjustRightInd w:val="0"/>
        <w:spacing w:after="0" w:line="480" w:lineRule="auto"/>
        <w:rPr>
          <w:rFonts w:ascii="Times New Roman" w:eastAsia="Times New Roman" w:hAnsi="Times New Roman" w:cs="Times New Roman"/>
          <w:b/>
          <w:sz w:val="28"/>
          <w:szCs w:val="28"/>
          <w:lang w:eastAsia="ru-RU"/>
        </w:rPr>
      </w:pPr>
      <w:r w:rsidRPr="00C95F30">
        <w:rPr>
          <w:rFonts w:ascii="Times New Roman" w:eastAsia="Times New Roman" w:hAnsi="Times New Roman" w:cs="Times New Roman"/>
          <w:b/>
          <w:sz w:val="28"/>
          <w:szCs w:val="28"/>
          <w:lang w:eastAsia="ru-RU"/>
        </w:rPr>
        <w:lastRenderedPageBreak/>
        <w:t>Мониторинг обследования уровня развития умений и навыков детей</w:t>
      </w:r>
    </w:p>
    <w:p w:rsidR="00C169AA" w:rsidRPr="00C95F30" w:rsidRDefault="00C169AA" w:rsidP="00C169AA">
      <w:pPr>
        <w:spacing w:after="0" w:line="240" w:lineRule="auto"/>
        <w:jc w:val="center"/>
        <w:rPr>
          <w:rFonts w:ascii="Times New Roman" w:eastAsia="Times New Roman" w:hAnsi="Times New Roman" w:cs="Times New Roman"/>
          <w:b/>
          <w:sz w:val="28"/>
          <w:szCs w:val="28"/>
          <w:lang w:eastAsia="ru-RU"/>
        </w:rPr>
      </w:pPr>
      <w:r w:rsidRPr="00C95F30">
        <w:rPr>
          <w:rFonts w:ascii="Times New Roman" w:eastAsia="Times New Roman" w:hAnsi="Times New Roman" w:cs="Times New Roman"/>
          <w:b/>
          <w:sz w:val="28"/>
          <w:szCs w:val="28"/>
          <w:lang w:eastAsia="ru-RU"/>
        </w:rPr>
        <w:t xml:space="preserve">Критерии уровней развития детей </w:t>
      </w:r>
    </w:p>
    <w:p w:rsidR="00C169AA" w:rsidRPr="00C95F30" w:rsidRDefault="00C169AA" w:rsidP="00C169AA">
      <w:pPr>
        <w:spacing w:after="0" w:line="240" w:lineRule="auto"/>
        <w:jc w:val="center"/>
        <w:rPr>
          <w:rFonts w:ascii="Times New Roman" w:eastAsia="Times New Roman" w:hAnsi="Times New Roman" w:cs="Times New Roman"/>
          <w:b/>
          <w:sz w:val="28"/>
          <w:szCs w:val="28"/>
          <w:lang w:eastAsia="ru-RU"/>
        </w:rPr>
      </w:pPr>
    </w:p>
    <w:p w:rsidR="00C169AA" w:rsidRPr="00C95F30" w:rsidRDefault="00C169AA" w:rsidP="00C169AA">
      <w:pPr>
        <w:spacing w:after="0" w:line="240" w:lineRule="auto"/>
        <w:ind w:left="567"/>
        <w:jc w:val="both"/>
        <w:rPr>
          <w:rFonts w:ascii="Times New Roman" w:eastAsia="Times New Roman" w:hAnsi="Times New Roman" w:cs="Times New Roman"/>
          <w:sz w:val="28"/>
          <w:szCs w:val="28"/>
          <w:lang w:eastAsia="ru-RU"/>
        </w:rPr>
      </w:pPr>
      <w:r w:rsidRPr="00C95F30">
        <w:rPr>
          <w:rFonts w:ascii="Times New Roman" w:eastAsia="Times New Roman" w:hAnsi="Times New Roman" w:cs="Times New Roman"/>
          <w:b/>
          <w:sz w:val="28"/>
          <w:szCs w:val="28"/>
          <w:lang w:eastAsia="ru-RU"/>
        </w:rPr>
        <w:t>Высокий</w:t>
      </w:r>
      <w:r w:rsidRPr="00C95F30">
        <w:rPr>
          <w:rFonts w:ascii="Times New Roman" w:eastAsia="Times New Roman" w:hAnsi="Times New Roman" w:cs="Times New Roman"/>
          <w:sz w:val="28"/>
          <w:szCs w:val="28"/>
          <w:lang w:eastAsia="ru-RU"/>
        </w:rPr>
        <w:t xml:space="preserve">: ребенок имеет представление о  «шахматном королевстве».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w:t>
      </w:r>
      <w:r w:rsidRPr="00C95F30">
        <w:rPr>
          <w:rFonts w:ascii="Times New Roman" w:eastAsia="Times New Roman" w:hAnsi="Times New Roman" w:cs="Times New Roman"/>
          <w:bCs/>
          <w:sz w:val="28"/>
          <w:szCs w:val="28"/>
          <w:lang w:eastAsia="ru-RU"/>
        </w:rPr>
        <w:t xml:space="preserve">Понимает важность первых ходов. </w:t>
      </w:r>
      <w:r w:rsidRPr="00C95F30">
        <w:rPr>
          <w:rFonts w:ascii="Times New Roman" w:eastAsia="Times New Roman" w:hAnsi="Times New Roman" w:cs="Times New Roman"/>
          <w:sz w:val="28"/>
          <w:szCs w:val="28"/>
          <w:lang w:eastAsia="ru-RU"/>
        </w:rPr>
        <w:t xml:space="preserve">Имеет </w:t>
      </w:r>
      <w:r w:rsidRPr="00C95F30">
        <w:rPr>
          <w:rFonts w:ascii="Times New Roman" w:eastAsia="Times New Roman" w:hAnsi="Times New Roman" w:cs="Times New Roman"/>
          <w:bCs/>
          <w:sz w:val="28"/>
          <w:szCs w:val="28"/>
          <w:lang w:eastAsia="ru-RU"/>
        </w:rPr>
        <w:t>понятие о приёмах взятия фигур.</w:t>
      </w:r>
      <w:r w:rsidRPr="00C95F30">
        <w:rPr>
          <w:rFonts w:ascii="Times New Roman" w:eastAsia="Times New Roman" w:hAnsi="Times New Roman" w:cs="Times New Roman"/>
          <w:sz w:val="28"/>
          <w:szCs w:val="28"/>
          <w:lang w:eastAsia="ru-RU"/>
        </w:rPr>
        <w:t xml:space="preserve"> Умеет самостоятельно выполнять задания, кратко и точно выражать мысли, выполнять задания в более быстром темпе. У ребёнка развита познавательная активность, логическое мышление, воображение. Обладает навыками счёта предметов, умение соотносить количество и число.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«рокировка», «шах» и «мат». Умеет записывать  шахматные партии. Узнаёт и различает геометрические фигуры в различ</w:t>
      </w:r>
      <w:r w:rsidRPr="00C95F30">
        <w:rPr>
          <w:rFonts w:ascii="Times New Roman" w:eastAsia="Times New Roman" w:hAnsi="Times New Roman" w:cs="Times New Roman"/>
          <w:sz w:val="28"/>
          <w:szCs w:val="28"/>
          <w:lang w:eastAsia="ru-RU"/>
        </w:rPr>
        <w:softHyphen/>
        <w:t>ных положениях, уметь конструировать их из палочек и различных частей, уметь использовать эти фигуры для конструирования орнаментов и сюжетов.  У ребенка развито логическое мышление.</w:t>
      </w:r>
    </w:p>
    <w:p w:rsidR="00C169AA" w:rsidRPr="00C95F30" w:rsidRDefault="00C169AA" w:rsidP="00C169AA">
      <w:pPr>
        <w:spacing w:after="0" w:line="240" w:lineRule="auto"/>
        <w:ind w:left="567"/>
        <w:jc w:val="both"/>
        <w:rPr>
          <w:rFonts w:ascii="Times New Roman" w:eastAsia="Times New Roman" w:hAnsi="Times New Roman" w:cs="Times New Roman"/>
          <w:color w:val="FF0000"/>
          <w:sz w:val="28"/>
          <w:szCs w:val="28"/>
          <w:lang w:eastAsia="ru-RU"/>
        </w:rPr>
      </w:pPr>
    </w:p>
    <w:p w:rsidR="00C169AA" w:rsidRPr="00C95F30" w:rsidRDefault="00C169AA" w:rsidP="00C169AA">
      <w:pPr>
        <w:spacing w:after="0" w:line="240" w:lineRule="auto"/>
        <w:ind w:left="567"/>
        <w:jc w:val="both"/>
        <w:rPr>
          <w:rFonts w:ascii="Times New Roman" w:eastAsia="Times New Roman" w:hAnsi="Times New Roman" w:cs="Times New Roman"/>
          <w:sz w:val="28"/>
          <w:szCs w:val="28"/>
          <w:lang w:eastAsia="ru-RU"/>
        </w:rPr>
      </w:pPr>
      <w:r w:rsidRPr="00C95F30">
        <w:rPr>
          <w:rFonts w:ascii="Times New Roman" w:eastAsia="Times New Roman" w:hAnsi="Times New Roman" w:cs="Times New Roman"/>
          <w:b/>
          <w:sz w:val="28"/>
          <w:szCs w:val="28"/>
          <w:lang w:eastAsia="ru-RU"/>
        </w:rPr>
        <w:t xml:space="preserve">Средний: </w:t>
      </w:r>
      <w:r w:rsidRPr="00C95F30">
        <w:rPr>
          <w:rFonts w:ascii="Times New Roman" w:eastAsia="Times New Roman" w:hAnsi="Times New Roman" w:cs="Times New Roman"/>
          <w:sz w:val="28"/>
          <w:szCs w:val="28"/>
          <w:lang w:eastAsia="ru-RU"/>
        </w:rPr>
        <w:t>ребенок затрудняется в использовании линейки и тетради в клеточку,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 понятия «равно», «неравно», «больше», «меньше». Путается в названии геометрических фигур, в сравнении величин на основе измерения. Не всегда узнаёт и различает геометрические фигуры в различ</w:t>
      </w:r>
      <w:r w:rsidRPr="00C95F30">
        <w:rPr>
          <w:rFonts w:ascii="Times New Roman" w:eastAsia="Times New Roman" w:hAnsi="Times New Roman" w:cs="Times New Roman"/>
          <w:sz w:val="28"/>
          <w:szCs w:val="28"/>
          <w:lang w:eastAsia="ru-RU"/>
        </w:rPr>
        <w:softHyphen/>
        <w:t>ных положениях.</w:t>
      </w:r>
    </w:p>
    <w:p w:rsidR="00C169AA" w:rsidRPr="00C95F30" w:rsidRDefault="00C169AA" w:rsidP="00C169AA">
      <w:pPr>
        <w:spacing w:after="0" w:line="240" w:lineRule="auto"/>
        <w:ind w:left="567"/>
        <w:jc w:val="both"/>
        <w:rPr>
          <w:rFonts w:ascii="Times New Roman" w:eastAsia="Times New Roman" w:hAnsi="Times New Roman" w:cs="Times New Roman"/>
          <w:sz w:val="28"/>
          <w:szCs w:val="28"/>
          <w:lang w:eastAsia="ru-RU"/>
        </w:rPr>
      </w:pPr>
    </w:p>
    <w:p w:rsidR="00C169AA" w:rsidRPr="00C95F30" w:rsidRDefault="00C169AA" w:rsidP="00C169AA">
      <w:pPr>
        <w:spacing w:after="0" w:line="240" w:lineRule="auto"/>
        <w:ind w:left="567"/>
        <w:jc w:val="both"/>
        <w:rPr>
          <w:rFonts w:ascii="Times New Roman" w:eastAsia="Times New Roman" w:hAnsi="Times New Roman" w:cs="Times New Roman"/>
          <w:sz w:val="28"/>
          <w:szCs w:val="28"/>
          <w:lang w:eastAsia="ru-RU"/>
        </w:rPr>
      </w:pPr>
      <w:r w:rsidRPr="00C95F30">
        <w:rPr>
          <w:rFonts w:ascii="Times New Roman" w:eastAsia="Times New Roman" w:hAnsi="Times New Roman" w:cs="Times New Roman"/>
          <w:sz w:val="28"/>
          <w:szCs w:val="28"/>
          <w:lang w:eastAsia="ru-RU"/>
        </w:rPr>
        <w:t xml:space="preserve"> </w:t>
      </w:r>
      <w:r w:rsidRPr="00C95F30">
        <w:rPr>
          <w:rFonts w:ascii="Times New Roman" w:eastAsia="Times New Roman" w:hAnsi="Times New Roman" w:cs="Times New Roman"/>
          <w:b/>
          <w:sz w:val="28"/>
          <w:szCs w:val="28"/>
          <w:lang w:eastAsia="ru-RU"/>
        </w:rPr>
        <w:t>Низкий:</w:t>
      </w:r>
      <w:r w:rsidRPr="00C95F30">
        <w:rPr>
          <w:rFonts w:ascii="Times New Roman" w:eastAsia="Times New Roman" w:hAnsi="Times New Roman" w:cs="Times New Roman"/>
          <w:sz w:val="28"/>
          <w:szCs w:val="28"/>
          <w:lang w:eastAsia="ru-RU"/>
        </w:rPr>
        <w:t xml:space="preserve"> 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 Не имеет понятие  «рокировка», «шах» и «мат». Не умеет записывать  шахматные партии.</w:t>
      </w: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tbl>
      <w:tblPr>
        <w:tblStyle w:val="5"/>
        <w:tblpPr w:leftFromText="180" w:rightFromText="180" w:vertAnchor="text" w:horzAnchor="margin" w:tblpXSpec="center" w:tblpY="153"/>
        <w:tblW w:w="15701" w:type="dxa"/>
        <w:tblLayout w:type="fixed"/>
        <w:tblLook w:val="04A0" w:firstRow="1" w:lastRow="0" w:firstColumn="1" w:lastColumn="0" w:noHBand="0" w:noVBand="1"/>
      </w:tblPr>
      <w:tblGrid>
        <w:gridCol w:w="2376"/>
        <w:gridCol w:w="1418"/>
        <w:gridCol w:w="1559"/>
        <w:gridCol w:w="1559"/>
        <w:gridCol w:w="1560"/>
        <w:gridCol w:w="1559"/>
        <w:gridCol w:w="1417"/>
        <w:gridCol w:w="1418"/>
        <w:gridCol w:w="1276"/>
        <w:gridCol w:w="1559"/>
      </w:tblGrid>
      <w:tr w:rsidR="00C169AA" w:rsidRPr="00C169AA" w:rsidTr="00C169AA">
        <w:trPr>
          <w:trHeight w:val="273"/>
        </w:trPr>
        <w:tc>
          <w:tcPr>
            <w:tcW w:w="2376" w:type="dxa"/>
            <w:vMerge w:val="restart"/>
          </w:tcPr>
          <w:p w:rsidR="00C169AA" w:rsidRPr="00C169AA" w:rsidRDefault="00C169AA" w:rsidP="00C169AA">
            <w:pPr>
              <w:ind w:left="142"/>
              <w:jc w:val="both"/>
              <w:rPr>
                <w:sz w:val="24"/>
                <w:szCs w:val="24"/>
              </w:rPr>
            </w:pPr>
            <w:proofErr w:type="spellStart"/>
            <w:r w:rsidRPr="00C169AA">
              <w:rPr>
                <w:sz w:val="24"/>
                <w:szCs w:val="24"/>
              </w:rPr>
              <w:t>Ф.и.ребёнка</w:t>
            </w:r>
            <w:proofErr w:type="spellEnd"/>
          </w:p>
        </w:tc>
        <w:tc>
          <w:tcPr>
            <w:tcW w:w="4536" w:type="dxa"/>
            <w:gridSpan w:val="3"/>
          </w:tcPr>
          <w:p w:rsidR="00C169AA" w:rsidRPr="00C169AA" w:rsidRDefault="00C169AA" w:rsidP="00C169AA">
            <w:pPr>
              <w:ind w:left="567"/>
              <w:jc w:val="both"/>
              <w:rPr>
                <w:sz w:val="24"/>
                <w:szCs w:val="24"/>
              </w:rPr>
            </w:pPr>
            <w:r w:rsidRPr="00C169AA">
              <w:rPr>
                <w:sz w:val="24"/>
                <w:szCs w:val="24"/>
              </w:rPr>
              <w:t xml:space="preserve">                                   знать</w:t>
            </w:r>
          </w:p>
        </w:tc>
        <w:tc>
          <w:tcPr>
            <w:tcW w:w="8789" w:type="dxa"/>
            <w:gridSpan w:val="6"/>
          </w:tcPr>
          <w:p w:rsidR="00C169AA" w:rsidRPr="00C169AA" w:rsidRDefault="00C169AA" w:rsidP="00C169AA">
            <w:pPr>
              <w:ind w:left="567"/>
              <w:jc w:val="both"/>
              <w:rPr>
                <w:sz w:val="24"/>
                <w:szCs w:val="24"/>
              </w:rPr>
            </w:pPr>
            <w:r w:rsidRPr="00C169AA">
              <w:rPr>
                <w:sz w:val="24"/>
                <w:szCs w:val="24"/>
              </w:rPr>
              <w:t xml:space="preserve">                             уметь</w:t>
            </w:r>
          </w:p>
        </w:tc>
      </w:tr>
      <w:tr w:rsidR="00C169AA" w:rsidRPr="00C169AA" w:rsidTr="00C169AA">
        <w:trPr>
          <w:trHeight w:val="1334"/>
        </w:trPr>
        <w:tc>
          <w:tcPr>
            <w:tcW w:w="2376" w:type="dxa"/>
            <w:vMerge/>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34"/>
              <w:jc w:val="both"/>
              <w:rPr>
                <w:sz w:val="24"/>
                <w:szCs w:val="24"/>
              </w:rPr>
            </w:pPr>
            <w:r w:rsidRPr="00C169AA">
              <w:rPr>
                <w:sz w:val="24"/>
                <w:szCs w:val="24"/>
              </w:rPr>
              <w:t>Знает шахматные термины: поле, горизонталь, вертикаль</w:t>
            </w:r>
          </w:p>
        </w:tc>
        <w:tc>
          <w:tcPr>
            <w:tcW w:w="1559" w:type="dxa"/>
          </w:tcPr>
          <w:p w:rsidR="00C169AA" w:rsidRPr="00C169AA" w:rsidRDefault="00C169AA" w:rsidP="00C169AA">
            <w:pPr>
              <w:ind w:firstLine="11"/>
              <w:jc w:val="both"/>
              <w:rPr>
                <w:sz w:val="24"/>
                <w:szCs w:val="24"/>
              </w:rPr>
            </w:pPr>
            <w:r w:rsidRPr="00C169AA">
              <w:rPr>
                <w:sz w:val="24"/>
                <w:szCs w:val="24"/>
              </w:rPr>
              <w:t>Название шахматных фигур и их отличия</w:t>
            </w:r>
          </w:p>
        </w:tc>
        <w:tc>
          <w:tcPr>
            <w:tcW w:w="1559" w:type="dxa"/>
          </w:tcPr>
          <w:p w:rsidR="00C169AA" w:rsidRPr="00C169AA" w:rsidRDefault="00C169AA" w:rsidP="00C169AA">
            <w:pPr>
              <w:ind w:left="34"/>
              <w:jc w:val="both"/>
              <w:rPr>
                <w:sz w:val="24"/>
                <w:szCs w:val="24"/>
              </w:rPr>
            </w:pPr>
            <w:r w:rsidRPr="00C169AA">
              <w:rPr>
                <w:sz w:val="24"/>
                <w:szCs w:val="24"/>
              </w:rPr>
              <w:t>Правила хода, взятие каждой фигуры</w:t>
            </w:r>
          </w:p>
        </w:tc>
        <w:tc>
          <w:tcPr>
            <w:tcW w:w="1560" w:type="dxa"/>
          </w:tcPr>
          <w:p w:rsidR="00C169AA" w:rsidRPr="00C169AA" w:rsidRDefault="00C169AA" w:rsidP="00C169AA">
            <w:pPr>
              <w:jc w:val="both"/>
              <w:rPr>
                <w:sz w:val="24"/>
                <w:szCs w:val="24"/>
              </w:rPr>
            </w:pPr>
            <w:r w:rsidRPr="00C169AA">
              <w:rPr>
                <w:sz w:val="24"/>
                <w:szCs w:val="24"/>
              </w:rPr>
              <w:t>Ориентировка на шахматной доске.</w:t>
            </w:r>
          </w:p>
        </w:tc>
        <w:tc>
          <w:tcPr>
            <w:tcW w:w="1559" w:type="dxa"/>
          </w:tcPr>
          <w:p w:rsidR="00C169AA" w:rsidRPr="00C169AA" w:rsidRDefault="00C169AA" w:rsidP="00C169AA">
            <w:pPr>
              <w:ind w:left="33"/>
              <w:jc w:val="both"/>
              <w:rPr>
                <w:sz w:val="24"/>
                <w:szCs w:val="24"/>
              </w:rPr>
            </w:pPr>
            <w:r w:rsidRPr="00C169AA">
              <w:rPr>
                <w:sz w:val="24"/>
                <w:szCs w:val="24"/>
              </w:rPr>
              <w:t>Играть каждой фигурой</w:t>
            </w:r>
          </w:p>
        </w:tc>
        <w:tc>
          <w:tcPr>
            <w:tcW w:w="1417" w:type="dxa"/>
          </w:tcPr>
          <w:p w:rsidR="00C169AA" w:rsidRPr="00C169AA" w:rsidRDefault="00C169AA" w:rsidP="00C169AA">
            <w:pPr>
              <w:jc w:val="both"/>
              <w:rPr>
                <w:sz w:val="24"/>
                <w:szCs w:val="24"/>
              </w:rPr>
            </w:pPr>
            <w:proofErr w:type="spellStart"/>
            <w:r w:rsidRPr="00C169AA">
              <w:rPr>
                <w:sz w:val="24"/>
                <w:szCs w:val="24"/>
              </w:rPr>
              <w:t>Правльно</w:t>
            </w:r>
            <w:proofErr w:type="spellEnd"/>
            <w:r w:rsidRPr="00C169AA">
              <w:rPr>
                <w:sz w:val="24"/>
                <w:szCs w:val="24"/>
              </w:rPr>
              <w:t xml:space="preserve"> </w:t>
            </w:r>
            <w:proofErr w:type="spellStart"/>
            <w:r w:rsidRPr="00C169AA">
              <w:rPr>
                <w:sz w:val="24"/>
                <w:szCs w:val="24"/>
              </w:rPr>
              <w:t>распологать</w:t>
            </w:r>
            <w:proofErr w:type="spellEnd"/>
            <w:r w:rsidRPr="00C169AA">
              <w:rPr>
                <w:sz w:val="24"/>
                <w:szCs w:val="24"/>
              </w:rPr>
              <w:t xml:space="preserve"> доску</w:t>
            </w:r>
          </w:p>
        </w:tc>
        <w:tc>
          <w:tcPr>
            <w:tcW w:w="1418" w:type="dxa"/>
          </w:tcPr>
          <w:p w:rsidR="00C169AA" w:rsidRPr="00C169AA" w:rsidRDefault="00C169AA" w:rsidP="00C169AA">
            <w:pPr>
              <w:ind w:left="34"/>
              <w:jc w:val="both"/>
              <w:rPr>
                <w:sz w:val="24"/>
                <w:szCs w:val="24"/>
              </w:rPr>
            </w:pPr>
            <w:r w:rsidRPr="00C169AA">
              <w:rPr>
                <w:sz w:val="24"/>
                <w:szCs w:val="24"/>
              </w:rPr>
              <w:t xml:space="preserve">Правильно </w:t>
            </w:r>
            <w:proofErr w:type="spellStart"/>
            <w:r w:rsidRPr="00C169AA">
              <w:rPr>
                <w:sz w:val="24"/>
                <w:szCs w:val="24"/>
              </w:rPr>
              <w:t>распологать</w:t>
            </w:r>
            <w:proofErr w:type="spellEnd"/>
            <w:r w:rsidRPr="00C169AA">
              <w:rPr>
                <w:sz w:val="24"/>
                <w:szCs w:val="24"/>
              </w:rPr>
              <w:t xml:space="preserve"> фигуры</w:t>
            </w:r>
          </w:p>
        </w:tc>
        <w:tc>
          <w:tcPr>
            <w:tcW w:w="1276" w:type="dxa"/>
          </w:tcPr>
          <w:p w:rsidR="00C169AA" w:rsidRPr="00C169AA" w:rsidRDefault="00C169AA" w:rsidP="00C169AA">
            <w:pPr>
              <w:ind w:left="34"/>
              <w:jc w:val="both"/>
              <w:rPr>
                <w:sz w:val="24"/>
                <w:szCs w:val="24"/>
              </w:rPr>
            </w:pPr>
            <w:r w:rsidRPr="00C169AA">
              <w:rPr>
                <w:sz w:val="24"/>
                <w:szCs w:val="24"/>
              </w:rPr>
              <w:t>Умение перемещать фигуры</w:t>
            </w:r>
          </w:p>
        </w:tc>
        <w:tc>
          <w:tcPr>
            <w:tcW w:w="1559" w:type="dxa"/>
          </w:tcPr>
          <w:p w:rsidR="00C169AA" w:rsidRPr="00C169AA" w:rsidRDefault="00C169AA" w:rsidP="00C169AA">
            <w:pPr>
              <w:jc w:val="both"/>
              <w:rPr>
                <w:sz w:val="24"/>
                <w:szCs w:val="24"/>
              </w:rPr>
            </w:pPr>
            <w:r w:rsidRPr="00C169AA">
              <w:rPr>
                <w:sz w:val="24"/>
                <w:szCs w:val="24"/>
              </w:rPr>
              <w:t>Решать простые шахматные задачи</w:t>
            </w:r>
          </w:p>
        </w:tc>
      </w:tr>
      <w:tr w:rsidR="00C169AA" w:rsidRPr="00C169AA" w:rsidTr="00C169AA">
        <w:tc>
          <w:tcPr>
            <w:tcW w:w="2376"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60"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417"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276"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r>
      <w:tr w:rsidR="00C169AA" w:rsidRPr="00C169AA" w:rsidTr="00C169AA">
        <w:tc>
          <w:tcPr>
            <w:tcW w:w="2376"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60"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417"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276"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r>
      <w:tr w:rsidR="00C169AA" w:rsidRPr="00C169AA" w:rsidTr="00C169AA">
        <w:tc>
          <w:tcPr>
            <w:tcW w:w="2376"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60"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417"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276"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r>
      <w:tr w:rsidR="00C169AA" w:rsidRPr="00C169AA" w:rsidTr="00C169AA">
        <w:tc>
          <w:tcPr>
            <w:tcW w:w="2376"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60"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417"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276"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r>
      <w:tr w:rsidR="00C169AA" w:rsidRPr="00C169AA" w:rsidTr="00C169AA">
        <w:tc>
          <w:tcPr>
            <w:tcW w:w="2376"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60"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417"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276"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r>
      <w:tr w:rsidR="00C169AA" w:rsidRPr="00C169AA" w:rsidTr="00C169AA">
        <w:tc>
          <w:tcPr>
            <w:tcW w:w="2376"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60"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417"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276"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r>
      <w:tr w:rsidR="00C169AA" w:rsidRPr="00C169AA" w:rsidTr="00C169AA">
        <w:tc>
          <w:tcPr>
            <w:tcW w:w="2376"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60"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417"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276"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r>
      <w:tr w:rsidR="00C169AA" w:rsidRPr="00C169AA" w:rsidTr="00C169AA">
        <w:tc>
          <w:tcPr>
            <w:tcW w:w="2376"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60"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417"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276"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r>
      <w:tr w:rsidR="00C169AA" w:rsidRPr="00C169AA" w:rsidTr="00C169AA">
        <w:tc>
          <w:tcPr>
            <w:tcW w:w="2376"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560"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c>
          <w:tcPr>
            <w:tcW w:w="1417" w:type="dxa"/>
          </w:tcPr>
          <w:p w:rsidR="00C169AA" w:rsidRPr="00C169AA" w:rsidRDefault="00C169AA" w:rsidP="00C169AA">
            <w:pPr>
              <w:ind w:left="567"/>
              <w:jc w:val="both"/>
              <w:rPr>
                <w:sz w:val="24"/>
                <w:szCs w:val="24"/>
              </w:rPr>
            </w:pPr>
          </w:p>
        </w:tc>
        <w:tc>
          <w:tcPr>
            <w:tcW w:w="1418" w:type="dxa"/>
          </w:tcPr>
          <w:p w:rsidR="00C169AA" w:rsidRPr="00C169AA" w:rsidRDefault="00C169AA" w:rsidP="00C169AA">
            <w:pPr>
              <w:ind w:left="567"/>
              <w:jc w:val="both"/>
              <w:rPr>
                <w:sz w:val="24"/>
                <w:szCs w:val="24"/>
              </w:rPr>
            </w:pPr>
          </w:p>
        </w:tc>
        <w:tc>
          <w:tcPr>
            <w:tcW w:w="1276" w:type="dxa"/>
          </w:tcPr>
          <w:p w:rsidR="00C169AA" w:rsidRPr="00C169AA" w:rsidRDefault="00C169AA" w:rsidP="00C169AA">
            <w:pPr>
              <w:ind w:left="567"/>
              <w:jc w:val="both"/>
              <w:rPr>
                <w:sz w:val="24"/>
                <w:szCs w:val="24"/>
              </w:rPr>
            </w:pPr>
          </w:p>
        </w:tc>
        <w:tc>
          <w:tcPr>
            <w:tcW w:w="1559" w:type="dxa"/>
          </w:tcPr>
          <w:p w:rsidR="00C169AA" w:rsidRPr="00C169AA" w:rsidRDefault="00C169AA" w:rsidP="00C169AA">
            <w:pPr>
              <w:ind w:left="567"/>
              <w:jc w:val="both"/>
              <w:rPr>
                <w:sz w:val="24"/>
                <w:szCs w:val="24"/>
              </w:rPr>
            </w:pPr>
          </w:p>
        </w:tc>
      </w:tr>
    </w:tbl>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95F30" w:rsidRDefault="00C95F30" w:rsidP="00C169AA">
      <w:pPr>
        <w:spacing w:after="0" w:line="240" w:lineRule="auto"/>
        <w:ind w:left="567"/>
        <w:jc w:val="both"/>
        <w:rPr>
          <w:rFonts w:ascii="Times New Roman" w:eastAsia="Times New Roman" w:hAnsi="Times New Roman" w:cs="Times New Roman"/>
          <w:sz w:val="24"/>
          <w:szCs w:val="24"/>
          <w:lang w:eastAsia="ru-RU"/>
        </w:rPr>
      </w:pPr>
    </w:p>
    <w:p w:rsidR="00C95F30" w:rsidRDefault="00C95F30" w:rsidP="00C169AA">
      <w:pPr>
        <w:spacing w:after="0" w:line="240" w:lineRule="auto"/>
        <w:ind w:left="567"/>
        <w:jc w:val="both"/>
        <w:rPr>
          <w:rFonts w:ascii="Times New Roman" w:eastAsia="Times New Roman" w:hAnsi="Times New Roman" w:cs="Times New Roman"/>
          <w:sz w:val="24"/>
          <w:szCs w:val="24"/>
          <w:lang w:eastAsia="ru-RU"/>
        </w:rPr>
      </w:pPr>
    </w:p>
    <w:p w:rsidR="00C95F30" w:rsidRDefault="00C95F30" w:rsidP="00C169AA">
      <w:pPr>
        <w:spacing w:after="0" w:line="240" w:lineRule="auto"/>
        <w:ind w:left="567"/>
        <w:jc w:val="both"/>
        <w:rPr>
          <w:rFonts w:ascii="Times New Roman" w:eastAsia="Times New Roman" w:hAnsi="Times New Roman" w:cs="Times New Roman"/>
          <w:sz w:val="24"/>
          <w:szCs w:val="24"/>
          <w:lang w:eastAsia="ru-RU"/>
        </w:rPr>
      </w:pPr>
    </w:p>
    <w:p w:rsidR="00C95F30" w:rsidRDefault="00C95F30" w:rsidP="00C169AA">
      <w:pPr>
        <w:spacing w:after="0" w:line="240" w:lineRule="auto"/>
        <w:ind w:left="567"/>
        <w:jc w:val="both"/>
        <w:rPr>
          <w:rFonts w:ascii="Times New Roman" w:eastAsia="Times New Roman" w:hAnsi="Times New Roman" w:cs="Times New Roman"/>
          <w:sz w:val="24"/>
          <w:szCs w:val="24"/>
          <w:lang w:eastAsia="ru-RU"/>
        </w:rPr>
      </w:pPr>
    </w:p>
    <w:p w:rsidR="00C95F30" w:rsidRPr="00C169AA" w:rsidRDefault="00C95F30"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p>
    <w:p w:rsidR="00C169AA" w:rsidRPr="00C169AA" w:rsidRDefault="00C169AA" w:rsidP="00C169AA">
      <w:pPr>
        <w:spacing w:after="0" w:line="240" w:lineRule="auto"/>
        <w:ind w:left="567"/>
        <w:jc w:val="both"/>
        <w:rPr>
          <w:rFonts w:ascii="Times New Roman" w:eastAsia="Times New Roman" w:hAnsi="Times New Roman" w:cs="Times New Roman"/>
          <w:b/>
          <w:sz w:val="24"/>
          <w:szCs w:val="24"/>
          <w:lang w:eastAsia="ru-RU"/>
        </w:rPr>
      </w:pPr>
      <w:r w:rsidRPr="00C169AA">
        <w:rPr>
          <w:rFonts w:ascii="Times New Roman" w:eastAsia="Times New Roman" w:hAnsi="Times New Roman" w:cs="Times New Roman"/>
          <w:b/>
          <w:sz w:val="24"/>
          <w:szCs w:val="24"/>
          <w:lang w:eastAsia="ru-RU"/>
        </w:rPr>
        <w:t>Требования к уровню подготовки воспитанников</w:t>
      </w: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r w:rsidRPr="00C169AA">
        <w:rPr>
          <w:rFonts w:ascii="Times New Roman" w:eastAsia="Times New Roman" w:hAnsi="Times New Roman" w:cs="Times New Roman"/>
          <w:sz w:val="24"/>
          <w:szCs w:val="24"/>
          <w:lang w:eastAsia="ru-RU"/>
        </w:rPr>
        <w:t>Должны знать:</w:t>
      </w:r>
    </w:p>
    <w:p w:rsidR="00C169AA" w:rsidRPr="00C169AA" w:rsidRDefault="00C169AA" w:rsidP="00C169AA">
      <w:pPr>
        <w:numPr>
          <w:ilvl w:val="0"/>
          <w:numId w:val="9"/>
        </w:numPr>
        <w:spacing w:after="0" w:line="240" w:lineRule="auto"/>
        <w:ind w:left="567"/>
        <w:contextualSpacing/>
        <w:jc w:val="both"/>
        <w:rPr>
          <w:rFonts w:ascii="Times New Roman" w:eastAsia="Calibri" w:hAnsi="Times New Roman" w:cs="Times New Roman"/>
          <w:sz w:val="24"/>
          <w:szCs w:val="24"/>
        </w:rPr>
      </w:pPr>
      <w:r w:rsidRPr="00C169AA">
        <w:rPr>
          <w:rFonts w:ascii="Times New Roman" w:eastAsia="Calibri" w:hAnsi="Times New Roman" w:cs="Times New Roman"/>
          <w:sz w:val="24"/>
          <w:szCs w:val="24"/>
        </w:rPr>
        <w:t>Шахматные термины: белое и чёрное поле, горизонталь, вертикаль, диагональ, центр, партнёры, начальное положение, ход, взятие, шах, мат, пат, ничья;</w:t>
      </w:r>
    </w:p>
    <w:p w:rsidR="00C169AA" w:rsidRPr="00C169AA" w:rsidRDefault="00C169AA" w:rsidP="00C169AA">
      <w:pPr>
        <w:numPr>
          <w:ilvl w:val="0"/>
          <w:numId w:val="9"/>
        </w:numPr>
        <w:spacing w:after="0" w:line="240" w:lineRule="auto"/>
        <w:ind w:left="567"/>
        <w:contextualSpacing/>
        <w:jc w:val="both"/>
        <w:rPr>
          <w:rFonts w:ascii="Times New Roman" w:eastAsia="Calibri" w:hAnsi="Times New Roman" w:cs="Times New Roman"/>
          <w:sz w:val="24"/>
          <w:szCs w:val="24"/>
        </w:rPr>
      </w:pPr>
      <w:r w:rsidRPr="00C169AA">
        <w:rPr>
          <w:rFonts w:ascii="Times New Roman" w:eastAsia="Calibri" w:hAnsi="Times New Roman" w:cs="Times New Roman"/>
          <w:sz w:val="24"/>
          <w:szCs w:val="24"/>
        </w:rPr>
        <w:t>Название шахматных фигур: ладья, слон, ферзь, конь, пешка, король;</w:t>
      </w:r>
    </w:p>
    <w:p w:rsidR="00C169AA" w:rsidRPr="00C169AA" w:rsidRDefault="00C169AA" w:rsidP="00C169AA">
      <w:pPr>
        <w:numPr>
          <w:ilvl w:val="0"/>
          <w:numId w:val="9"/>
        </w:numPr>
        <w:spacing w:after="0" w:line="240" w:lineRule="auto"/>
        <w:ind w:left="567"/>
        <w:contextualSpacing/>
        <w:jc w:val="both"/>
        <w:rPr>
          <w:rFonts w:ascii="Times New Roman" w:eastAsia="Calibri" w:hAnsi="Times New Roman" w:cs="Times New Roman"/>
          <w:sz w:val="24"/>
          <w:szCs w:val="24"/>
        </w:rPr>
      </w:pPr>
      <w:r w:rsidRPr="00C169AA">
        <w:rPr>
          <w:rFonts w:ascii="Times New Roman" w:eastAsia="Calibri" w:hAnsi="Times New Roman" w:cs="Times New Roman"/>
          <w:sz w:val="24"/>
          <w:szCs w:val="24"/>
        </w:rPr>
        <w:t>Правила хода, взятие каждой фигуры.</w:t>
      </w:r>
    </w:p>
    <w:p w:rsidR="00C169AA" w:rsidRPr="00C169AA" w:rsidRDefault="00C169AA" w:rsidP="00C169AA">
      <w:pPr>
        <w:spacing w:after="0" w:line="240" w:lineRule="auto"/>
        <w:ind w:left="567"/>
        <w:jc w:val="both"/>
        <w:rPr>
          <w:rFonts w:ascii="Times New Roman" w:eastAsia="Times New Roman" w:hAnsi="Times New Roman" w:cs="Times New Roman"/>
          <w:sz w:val="24"/>
          <w:szCs w:val="24"/>
          <w:lang w:eastAsia="ru-RU"/>
        </w:rPr>
      </w:pPr>
      <w:r w:rsidRPr="00C169AA">
        <w:rPr>
          <w:rFonts w:ascii="Times New Roman" w:eastAsia="Times New Roman" w:hAnsi="Times New Roman" w:cs="Times New Roman"/>
          <w:sz w:val="24"/>
          <w:szCs w:val="24"/>
          <w:lang w:eastAsia="ru-RU"/>
        </w:rPr>
        <w:t>Должны уметь:</w:t>
      </w:r>
    </w:p>
    <w:p w:rsidR="00C169AA" w:rsidRPr="00C169AA" w:rsidRDefault="00C169AA" w:rsidP="00C169AA">
      <w:pPr>
        <w:numPr>
          <w:ilvl w:val="0"/>
          <w:numId w:val="10"/>
        </w:numPr>
        <w:spacing w:after="0" w:line="240" w:lineRule="auto"/>
        <w:ind w:left="567"/>
        <w:contextualSpacing/>
        <w:jc w:val="both"/>
        <w:rPr>
          <w:rFonts w:ascii="Times New Roman" w:eastAsia="Calibri" w:hAnsi="Times New Roman" w:cs="Times New Roman"/>
          <w:sz w:val="24"/>
          <w:szCs w:val="24"/>
        </w:rPr>
      </w:pPr>
      <w:r w:rsidRPr="00C169AA">
        <w:rPr>
          <w:rFonts w:ascii="Times New Roman" w:eastAsia="Calibri" w:hAnsi="Times New Roman" w:cs="Times New Roman"/>
          <w:sz w:val="24"/>
          <w:szCs w:val="24"/>
        </w:rPr>
        <w:t>Ориентироваться на шахматной доске;</w:t>
      </w:r>
    </w:p>
    <w:p w:rsidR="00C169AA" w:rsidRPr="00C169AA" w:rsidRDefault="00C169AA" w:rsidP="00C169AA">
      <w:pPr>
        <w:numPr>
          <w:ilvl w:val="0"/>
          <w:numId w:val="10"/>
        </w:numPr>
        <w:spacing w:after="0" w:line="240" w:lineRule="auto"/>
        <w:ind w:left="567"/>
        <w:contextualSpacing/>
        <w:jc w:val="both"/>
        <w:rPr>
          <w:rFonts w:ascii="Times New Roman" w:eastAsia="Calibri" w:hAnsi="Times New Roman" w:cs="Times New Roman"/>
          <w:sz w:val="24"/>
          <w:szCs w:val="24"/>
        </w:rPr>
      </w:pPr>
      <w:r w:rsidRPr="00C169AA">
        <w:rPr>
          <w:rFonts w:ascii="Times New Roman" w:eastAsia="Calibri" w:hAnsi="Times New Roman" w:cs="Times New Roman"/>
          <w:sz w:val="24"/>
          <w:szCs w:val="24"/>
        </w:rPr>
        <w:t>Играть каждой фигурой в отдельности и в совокупности с другими фигурами без нарушения шахматных правил;</w:t>
      </w:r>
    </w:p>
    <w:p w:rsidR="00C169AA" w:rsidRPr="00C169AA" w:rsidRDefault="00C169AA" w:rsidP="00C169AA">
      <w:pPr>
        <w:numPr>
          <w:ilvl w:val="0"/>
          <w:numId w:val="10"/>
        </w:numPr>
        <w:spacing w:after="0" w:line="240" w:lineRule="auto"/>
        <w:ind w:left="567"/>
        <w:contextualSpacing/>
        <w:jc w:val="both"/>
        <w:rPr>
          <w:rFonts w:ascii="Times New Roman" w:eastAsia="Calibri" w:hAnsi="Times New Roman" w:cs="Times New Roman"/>
          <w:sz w:val="24"/>
          <w:szCs w:val="24"/>
        </w:rPr>
      </w:pPr>
      <w:r w:rsidRPr="00C169AA">
        <w:rPr>
          <w:rFonts w:ascii="Times New Roman" w:eastAsia="Calibri" w:hAnsi="Times New Roman" w:cs="Times New Roman"/>
          <w:sz w:val="24"/>
          <w:szCs w:val="24"/>
        </w:rPr>
        <w:t>Правильно располагать шахматную доску между партнёрами;</w:t>
      </w:r>
    </w:p>
    <w:p w:rsidR="00C169AA" w:rsidRPr="00C169AA" w:rsidRDefault="00C169AA" w:rsidP="00C169AA">
      <w:pPr>
        <w:numPr>
          <w:ilvl w:val="0"/>
          <w:numId w:val="10"/>
        </w:numPr>
        <w:spacing w:after="0" w:line="240" w:lineRule="auto"/>
        <w:ind w:left="567"/>
        <w:contextualSpacing/>
        <w:jc w:val="both"/>
        <w:rPr>
          <w:rFonts w:ascii="Times New Roman" w:eastAsia="Calibri" w:hAnsi="Times New Roman" w:cs="Times New Roman"/>
          <w:sz w:val="24"/>
          <w:szCs w:val="24"/>
        </w:rPr>
      </w:pPr>
      <w:r w:rsidRPr="00C169AA">
        <w:rPr>
          <w:rFonts w:ascii="Times New Roman" w:eastAsia="Calibri" w:hAnsi="Times New Roman" w:cs="Times New Roman"/>
          <w:sz w:val="24"/>
          <w:szCs w:val="24"/>
        </w:rPr>
        <w:t>Правильно располагать фигуры перед игрой;</w:t>
      </w:r>
    </w:p>
    <w:p w:rsidR="00C169AA" w:rsidRPr="00C169AA" w:rsidRDefault="00C169AA" w:rsidP="00C169AA">
      <w:pPr>
        <w:numPr>
          <w:ilvl w:val="0"/>
          <w:numId w:val="10"/>
        </w:numPr>
        <w:spacing w:after="0" w:line="240" w:lineRule="auto"/>
        <w:contextualSpacing/>
        <w:jc w:val="both"/>
        <w:rPr>
          <w:rFonts w:ascii="Times New Roman" w:eastAsia="Calibri" w:hAnsi="Times New Roman" w:cs="Times New Roman"/>
          <w:sz w:val="24"/>
          <w:szCs w:val="24"/>
        </w:rPr>
      </w:pPr>
      <w:r w:rsidRPr="00C169AA">
        <w:rPr>
          <w:rFonts w:ascii="Times New Roman" w:eastAsia="Calibri" w:hAnsi="Times New Roman" w:cs="Times New Roman"/>
          <w:sz w:val="24"/>
          <w:szCs w:val="24"/>
        </w:rPr>
        <w:t>Умение перемещать фигуры по горизонтали, вертикали, диагонали;</w:t>
      </w:r>
    </w:p>
    <w:p w:rsidR="00C169AA" w:rsidRPr="00C169AA" w:rsidRDefault="00C169AA" w:rsidP="00C169AA">
      <w:pPr>
        <w:numPr>
          <w:ilvl w:val="0"/>
          <w:numId w:val="10"/>
        </w:numPr>
        <w:spacing w:after="0" w:line="240" w:lineRule="auto"/>
        <w:contextualSpacing/>
        <w:jc w:val="both"/>
        <w:rPr>
          <w:rFonts w:ascii="Times New Roman" w:eastAsia="Calibri" w:hAnsi="Times New Roman" w:cs="Times New Roman"/>
          <w:sz w:val="24"/>
          <w:szCs w:val="24"/>
        </w:rPr>
      </w:pPr>
      <w:r w:rsidRPr="00C169AA">
        <w:rPr>
          <w:rFonts w:ascii="Times New Roman" w:eastAsia="Calibri" w:hAnsi="Times New Roman" w:cs="Times New Roman"/>
          <w:sz w:val="24"/>
          <w:szCs w:val="24"/>
        </w:rPr>
        <w:t>Решать простые шахматные задачи.</w:t>
      </w:r>
    </w:p>
    <w:p w:rsidR="00C169AA" w:rsidRPr="00C169AA" w:rsidRDefault="00C169AA" w:rsidP="00C169AA">
      <w:pPr>
        <w:spacing w:after="0" w:line="240" w:lineRule="auto"/>
        <w:jc w:val="both"/>
        <w:rPr>
          <w:rFonts w:ascii="Times New Roman" w:eastAsia="Times New Roman" w:hAnsi="Times New Roman" w:cs="Times New Roman"/>
          <w:sz w:val="24"/>
          <w:szCs w:val="24"/>
          <w:lang w:eastAsia="ru-RU"/>
        </w:rPr>
      </w:pPr>
      <w:r w:rsidRPr="00C169AA">
        <w:rPr>
          <w:rFonts w:ascii="Times New Roman" w:eastAsia="Times New Roman" w:hAnsi="Times New Roman" w:cs="Times New Roman"/>
          <w:sz w:val="24"/>
          <w:szCs w:val="24"/>
          <w:lang w:eastAsia="ru-RU"/>
        </w:rPr>
        <w:t>Итогом реализации дополнительной образовательной программы  являются организация  тренировочных турниров, эстафет, викторин, соревнований.</w:t>
      </w:r>
    </w:p>
    <w:p w:rsidR="00C169AA" w:rsidRPr="00C169AA" w:rsidRDefault="00C169AA" w:rsidP="00C169AA">
      <w:pPr>
        <w:spacing w:after="0" w:line="240" w:lineRule="auto"/>
        <w:jc w:val="both"/>
        <w:rPr>
          <w:rFonts w:ascii="Times New Roman" w:eastAsia="Times New Roman" w:hAnsi="Times New Roman" w:cs="Times New Roman"/>
          <w:bCs/>
          <w:sz w:val="24"/>
          <w:szCs w:val="24"/>
          <w:lang w:eastAsia="ru-RU"/>
        </w:rPr>
      </w:pPr>
      <w:r w:rsidRPr="00C169AA">
        <w:rPr>
          <w:rFonts w:ascii="Times New Roman" w:eastAsia="Times New Roman" w:hAnsi="Times New Roman" w:cs="Times New Roman"/>
          <w:bCs/>
          <w:sz w:val="24"/>
          <w:szCs w:val="24"/>
          <w:lang w:eastAsia="ru-RU"/>
        </w:rPr>
        <w:t xml:space="preserve">Основные формы и средства обучения: </w:t>
      </w:r>
    </w:p>
    <w:p w:rsidR="00C169AA" w:rsidRPr="00C169AA" w:rsidRDefault="00C169AA" w:rsidP="00C169AA">
      <w:pPr>
        <w:spacing w:after="0" w:line="240" w:lineRule="auto"/>
        <w:jc w:val="both"/>
        <w:rPr>
          <w:rFonts w:ascii="Times New Roman" w:eastAsia="Times New Roman" w:hAnsi="Times New Roman" w:cs="Times New Roman"/>
          <w:bCs/>
          <w:sz w:val="24"/>
          <w:szCs w:val="24"/>
          <w:lang w:eastAsia="ru-RU"/>
        </w:rPr>
      </w:pPr>
      <w:r w:rsidRPr="00C169AA">
        <w:rPr>
          <w:rFonts w:ascii="Times New Roman" w:eastAsia="Times New Roman" w:hAnsi="Times New Roman" w:cs="Times New Roman"/>
          <w:bCs/>
          <w:sz w:val="24"/>
          <w:szCs w:val="24"/>
          <w:lang w:eastAsia="ru-RU"/>
        </w:rPr>
        <w:t xml:space="preserve">1.   Практическая игра. </w:t>
      </w:r>
    </w:p>
    <w:p w:rsidR="00C169AA" w:rsidRPr="00C169AA" w:rsidRDefault="00C169AA" w:rsidP="00C169AA">
      <w:pPr>
        <w:spacing w:after="0" w:line="240" w:lineRule="auto"/>
        <w:jc w:val="both"/>
        <w:rPr>
          <w:rFonts w:ascii="Times New Roman" w:eastAsia="Times New Roman" w:hAnsi="Times New Roman" w:cs="Times New Roman"/>
          <w:bCs/>
          <w:sz w:val="24"/>
          <w:szCs w:val="24"/>
          <w:lang w:eastAsia="ru-RU"/>
        </w:rPr>
      </w:pPr>
      <w:r w:rsidRPr="00C169AA">
        <w:rPr>
          <w:rFonts w:ascii="Times New Roman" w:eastAsia="Times New Roman" w:hAnsi="Times New Roman" w:cs="Times New Roman"/>
          <w:bCs/>
          <w:sz w:val="24"/>
          <w:szCs w:val="24"/>
          <w:lang w:eastAsia="ru-RU"/>
        </w:rPr>
        <w:t xml:space="preserve">2.   Решение шахматных задач, комбинаций и этюдов. </w:t>
      </w:r>
    </w:p>
    <w:p w:rsidR="00C169AA" w:rsidRPr="00C169AA" w:rsidRDefault="00C169AA" w:rsidP="00C169AA">
      <w:pPr>
        <w:spacing w:after="0" w:line="240" w:lineRule="auto"/>
        <w:jc w:val="both"/>
        <w:rPr>
          <w:rFonts w:ascii="Times New Roman" w:eastAsia="Times New Roman" w:hAnsi="Times New Roman" w:cs="Times New Roman"/>
          <w:bCs/>
          <w:sz w:val="24"/>
          <w:szCs w:val="24"/>
          <w:lang w:eastAsia="ru-RU"/>
        </w:rPr>
      </w:pPr>
      <w:r w:rsidRPr="00C169AA">
        <w:rPr>
          <w:rFonts w:ascii="Times New Roman" w:eastAsia="Times New Roman" w:hAnsi="Times New Roman" w:cs="Times New Roman"/>
          <w:bCs/>
          <w:sz w:val="24"/>
          <w:szCs w:val="24"/>
          <w:lang w:eastAsia="ru-RU"/>
        </w:rPr>
        <w:t xml:space="preserve">3.   Дидактические игры и задания, игровые упражнения; </w:t>
      </w:r>
    </w:p>
    <w:p w:rsidR="00C169AA" w:rsidRPr="00C169AA" w:rsidRDefault="00C169AA" w:rsidP="00C169AA">
      <w:pPr>
        <w:spacing w:after="0" w:line="240" w:lineRule="auto"/>
        <w:jc w:val="both"/>
        <w:rPr>
          <w:rFonts w:ascii="Times New Roman" w:eastAsia="Times New Roman" w:hAnsi="Times New Roman" w:cs="Times New Roman"/>
          <w:bCs/>
          <w:sz w:val="24"/>
          <w:szCs w:val="24"/>
          <w:lang w:eastAsia="ru-RU"/>
        </w:rPr>
      </w:pPr>
      <w:r w:rsidRPr="00C169AA">
        <w:rPr>
          <w:rFonts w:ascii="Times New Roman" w:eastAsia="Times New Roman" w:hAnsi="Times New Roman" w:cs="Times New Roman"/>
          <w:bCs/>
          <w:sz w:val="24"/>
          <w:szCs w:val="24"/>
          <w:lang w:eastAsia="ru-RU"/>
        </w:rPr>
        <w:t xml:space="preserve">4.   Теоретические занятия, шахматные игры. </w:t>
      </w:r>
    </w:p>
    <w:p w:rsidR="00C95F30" w:rsidRDefault="00C95F30" w:rsidP="00C169AA">
      <w:pPr>
        <w:spacing w:after="0" w:line="240" w:lineRule="auto"/>
        <w:rPr>
          <w:rFonts w:ascii="Times New Roman" w:eastAsia="Times New Roman" w:hAnsi="Times New Roman" w:cs="Times New Roman"/>
          <w:b/>
          <w:sz w:val="32"/>
          <w:szCs w:val="32"/>
          <w:lang w:eastAsia="ru-RU"/>
        </w:rPr>
        <w:sectPr w:rsidR="00C95F30" w:rsidSect="00C95F30">
          <w:pgSz w:w="16838" w:h="11906" w:orient="landscape"/>
          <w:pgMar w:top="1701" w:right="1134" w:bottom="851" w:left="1134" w:header="709" w:footer="709" w:gutter="0"/>
          <w:cols w:space="708"/>
          <w:docGrid w:linePitch="360"/>
        </w:sectPr>
      </w:pPr>
    </w:p>
    <w:p w:rsidR="00C169AA" w:rsidRPr="00C169AA" w:rsidRDefault="00C169AA" w:rsidP="00C169AA">
      <w:pPr>
        <w:spacing w:after="0" w:line="240" w:lineRule="auto"/>
        <w:rPr>
          <w:rFonts w:ascii="Times New Roman" w:eastAsia="Times New Roman" w:hAnsi="Times New Roman" w:cs="Times New Roman"/>
          <w:sz w:val="24"/>
          <w:szCs w:val="24"/>
          <w:lang w:eastAsia="ru-RU"/>
        </w:rPr>
      </w:pPr>
      <w:r w:rsidRPr="00C169AA">
        <w:rPr>
          <w:rFonts w:ascii="Times New Roman" w:eastAsia="Times New Roman" w:hAnsi="Times New Roman" w:cs="Times New Roman"/>
          <w:b/>
          <w:sz w:val="32"/>
          <w:szCs w:val="32"/>
          <w:lang w:eastAsia="ru-RU"/>
        </w:rPr>
        <w:lastRenderedPageBreak/>
        <w:t xml:space="preserve"> </w:t>
      </w:r>
    </w:p>
    <w:p w:rsidR="008A28C5" w:rsidRPr="009E2457" w:rsidRDefault="008A28C5" w:rsidP="008A28C5">
      <w:pPr>
        <w:pStyle w:val="a4"/>
        <w:spacing w:after="0" w:line="360" w:lineRule="auto"/>
        <w:ind w:left="0"/>
        <w:contextualSpacing w:val="0"/>
        <w:jc w:val="both"/>
        <w:rPr>
          <w:rFonts w:ascii="Times New Roman" w:eastAsia="Calibri" w:hAnsi="Times New Roman" w:cs="Times New Roman"/>
          <w:b/>
          <w:sz w:val="28"/>
          <w:szCs w:val="28"/>
        </w:rPr>
      </w:pPr>
      <w:r>
        <w:rPr>
          <w:rFonts w:ascii="Times New Roman" w:eastAsia="Times New Roman" w:hAnsi="Times New Roman" w:cs="Times New Roman"/>
          <w:bCs/>
          <w:sz w:val="28"/>
          <w:szCs w:val="28"/>
          <w:u w:val="single"/>
          <w:shd w:val="clear" w:color="auto" w:fill="FFFFFF"/>
          <w:lang w:eastAsia="ru-RU"/>
        </w:rPr>
        <w:t xml:space="preserve">Режим </w:t>
      </w:r>
      <w:r w:rsidRPr="009E2457">
        <w:rPr>
          <w:rFonts w:ascii="Times New Roman" w:eastAsia="Times New Roman" w:hAnsi="Times New Roman" w:cs="Times New Roman"/>
          <w:bCs/>
          <w:sz w:val="28"/>
          <w:szCs w:val="28"/>
          <w:u w:val="single"/>
          <w:shd w:val="clear" w:color="auto" w:fill="FFFFFF"/>
          <w:lang w:eastAsia="ru-RU"/>
        </w:rPr>
        <w:t>занятий</w:t>
      </w:r>
      <w:r w:rsidRPr="009E2457">
        <w:rPr>
          <w:rFonts w:ascii="Times New Roman" w:eastAsia="Times New Roman" w:hAnsi="Times New Roman" w:cs="Times New Roman"/>
          <w:sz w:val="28"/>
          <w:szCs w:val="28"/>
          <w:shd w:val="clear" w:color="auto" w:fill="FFFFFF"/>
          <w:lang w:eastAsia="ru-RU"/>
        </w:rPr>
        <w:t xml:space="preserve"> обусловлен нормативно-правовой базой общеобразовательной, ориентированной на обучение детей старшего дошкольного возраста. Занятия проводятся 1 раз в неделю по 25-30 минут </w:t>
      </w:r>
      <w:r w:rsidRPr="009E2457">
        <w:rPr>
          <w:rFonts w:ascii="Times New Roman" w:eastAsia="Times New Roman" w:hAnsi="Times New Roman" w:cs="Times New Roman"/>
          <w:bCs/>
          <w:sz w:val="28"/>
          <w:szCs w:val="28"/>
          <w:u w:val="single"/>
          <w:shd w:val="clear" w:color="auto" w:fill="FFFFFF"/>
          <w:lang w:eastAsia="ru-RU"/>
        </w:rPr>
        <w:t>Основные формы работы на занятии:</w:t>
      </w:r>
      <w:r w:rsidRPr="009E2457">
        <w:rPr>
          <w:rFonts w:ascii="Times New Roman" w:eastAsia="Times New Roman" w:hAnsi="Times New Roman" w:cs="Times New Roman"/>
          <w:b/>
          <w:bCs/>
          <w:sz w:val="28"/>
          <w:szCs w:val="28"/>
          <w:shd w:val="clear" w:color="auto" w:fill="FFFFFF"/>
          <w:lang w:eastAsia="ru-RU"/>
        </w:rPr>
        <w:t xml:space="preserve"> </w:t>
      </w:r>
      <w:r w:rsidRPr="009E2457">
        <w:rPr>
          <w:rFonts w:ascii="Times New Roman" w:eastAsia="Times New Roman" w:hAnsi="Times New Roman" w:cs="Times New Roman"/>
          <w:sz w:val="28"/>
          <w:szCs w:val="28"/>
          <w:shd w:val="clear" w:color="auto" w:fill="FFFFFF"/>
          <w:lang w:eastAsia="ru-RU"/>
        </w:rPr>
        <w:t>индивидуальные, групповые и коллективные (игровая деятельность</w:t>
      </w:r>
      <w:proofErr w:type="gramStart"/>
      <w:r w:rsidRPr="009E2457">
        <w:rPr>
          <w:rFonts w:ascii="Times New Roman" w:eastAsia="Times New Roman" w:hAnsi="Times New Roman" w:cs="Times New Roman"/>
          <w:sz w:val="28"/>
          <w:szCs w:val="28"/>
          <w:shd w:val="clear" w:color="auto" w:fill="FFFFFF"/>
          <w:lang w:eastAsia="ru-RU"/>
        </w:rPr>
        <w:t>).практики</w:t>
      </w:r>
      <w:proofErr w:type="gramEnd"/>
      <w:r w:rsidRPr="009E2457">
        <w:rPr>
          <w:rFonts w:ascii="Times New Roman" w:eastAsia="Times New Roman" w:hAnsi="Times New Roman" w:cs="Times New Roman"/>
          <w:sz w:val="28"/>
          <w:szCs w:val="28"/>
          <w:shd w:val="clear" w:color="auto" w:fill="FFFFFF"/>
          <w:lang w:eastAsia="ru-RU"/>
        </w:rPr>
        <w:t>. </w:t>
      </w:r>
      <w:r w:rsidRPr="009E2457">
        <w:rPr>
          <w:rFonts w:ascii="Times New Roman" w:eastAsia="Times New Roman" w:hAnsi="Times New Roman" w:cs="Times New Roman"/>
          <w:sz w:val="28"/>
          <w:szCs w:val="28"/>
          <w:lang w:eastAsia="ru-RU"/>
        </w:rPr>
        <w:br/>
      </w:r>
      <w:r w:rsidRPr="009E2457">
        <w:rPr>
          <w:rFonts w:ascii="Times New Roman" w:eastAsia="Calibri" w:hAnsi="Times New Roman" w:cs="Times New Roman"/>
          <w:b/>
          <w:sz w:val="28"/>
          <w:szCs w:val="28"/>
        </w:rPr>
        <w:t>Объем и реализация рабочей программы</w:t>
      </w:r>
    </w:p>
    <w:p w:rsidR="008A28C5" w:rsidRPr="009E2457" w:rsidRDefault="008A28C5" w:rsidP="008A28C5">
      <w:pPr>
        <w:spacing w:after="0" w:line="360" w:lineRule="auto"/>
        <w:ind w:firstLine="708"/>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Рабочая программа рассчитана на два года обучения для детей старшего дошкольного возраста, с проведением одного занятия в неделю во второй половине дня.</w:t>
      </w:r>
    </w:p>
    <w:p w:rsidR="008A28C5" w:rsidRPr="009E2457" w:rsidRDefault="008A28C5" w:rsidP="008A28C5">
      <w:pPr>
        <w:spacing w:after="0" w:line="360" w:lineRule="auto"/>
        <w:ind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В центре внимания находиться личность ребенка. Дети через игру в шахматы имеют возможность осуществить свои интересы, планы, замыслы.</w:t>
      </w:r>
    </w:p>
    <w:p w:rsidR="008A28C5" w:rsidRPr="009E2457" w:rsidRDefault="008A28C5" w:rsidP="008A28C5">
      <w:pPr>
        <w:spacing w:after="0" w:line="360" w:lineRule="auto"/>
        <w:ind w:firstLine="709"/>
        <w:jc w:val="both"/>
        <w:rPr>
          <w:rFonts w:ascii="Times New Roman" w:eastAsia="Calibri" w:hAnsi="Times New Roman" w:cs="Times New Roman"/>
          <w:b/>
          <w:sz w:val="28"/>
          <w:szCs w:val="28"/>
        </w:rPr>
      </w:pPr>
    </w:p>
    <w:p w:rsidR="008A28C5" w:rsidRPr="009E2457" w:rsidRDefault="008A28C5" w:rsidP="008A28C5">
      <w:pPr>
        <w:spacing w:after="0" w:line="360" w:lineRule="auto"/>
        <w:jc w:val="both"/>
        <w:rPr>
          <w:rFonts w:ascii="Times New Roman" w:eastAsia="Calibri" w:hAnsi="Times New Roman" w:cs="Times New Roman"/>
          <w:b/>
          <w:sz w:val="28"/>
          <w:szCs w:val="28"/>
        </w:rPr>
      </w:pPr>
      <w:r w:rsidRPr="009E2457">
        <w:rPr>
          <w:rFonts w:ascii="Times New Roman" w:eastAsia="Calibri" w:hAnsi="Times New Roman" w:cs="Times New Roman"/>
          <w:b/>
          <w:sz w:val="28"/>
          <w:szCs w:val="28"/>
        </w:rPr>
        <w:t>Рекомендуемое количество часов на освоение программы воспитанником:</w:t>
      </w:r>
    </w:p>
    <w:p w:rsidR="008A28C5" w:rsidRPr="009E2457" w:rsidRDefault="008A28C5" w:rsidP="008A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Максимальная учебная нагрузка воспитанника составляет 72 часа, в том числе:</w:t>
      </w:r>
    </w:p>
    <w:p w:rsidR="008A28C5" w:rsidRPr="009E2457" w:rsidRDefault="008A28C5" w:rsidP="008A28C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в первом году обучения 36 часов;</w:t>
      </w:r>
    </w:p>
    <w:p w:rsidR="008A28C5" w:rsidRDefault="008A28C5" w:rsidP="008A28C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9E2457">
        <w:rPr>
          <w:rFonts w:ascii="Times New Roman" w:eastAsia="Calibri" w:hAnsi="Times New Roman" w:cs="Times New Roman"/>
          <w:sz w:val="28"/>
          <w:szCs w:val="28"/>
        </w:rPr>
        <w:t>во втором году обучения 36часов.</w:t>
      </w:r>
    </w:p>
    <w:p w:rsidR="008A28C5" w:rsidRPr="009E2457" w:rsidRDefault="008A28C5" w:rsidP="008A28C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p>
    <w:p w:rsidR="008A28C5" w:rsidRPr="009E2457" w:rsidRDefault="008A28C5" w:rsidP="008A28C5">
      <w:pPr>
        <w:spacing w:after="0" w:line="360" w:lineRule="auto"/>
        <w:jc w:val="both"/>
        <w:rPr>
          <w:rFonts w:ascii="Times New Roman" w:eastAsia="Calibri" w:hAnsi="Times New Roman" w:cs="Times New Roman"/>
          <w:b/>
          <w:sz w:val="28"/>
          <w:szCs w:val="28"/>
        </w:rPr>
      </w:pPr>
      <w:r w:rsidRPr="009E2457">
        <w:rPr>
          <w:rFonts w:ascii="Times New Roman" w:eastAsia="Calibri" w:hAnsi="Times New Roman" w:cs="Times New Roman"/>
          <w:b/>
          <w:sz w:val="28"/>
          <w:szCs w:val="28"/>
        </w:rPr>
        <w:t xml:space="preserve"> Планируемые результаты освоения программы</w:t>
      </w:r>
    </w:p>
    <w:p w:rsidR="008A28C5" w:rsidRDefault="008A28C5" w:rsidP="008A28C5">
      <w:pPr>
        <w:jc w:val="center"/>
        <w:rPr>
          <w:rFonts w:ascii="Times New Roman" w:eastAsia="Calibri" w:hAnsi="Times New Roman" w:cs="Times New Roman"/>
          <w:sz w:val="24"/>
          <w:szCs w:val="24"/>
        </w:rPr>
      </w:pPr>
    </w:p>
    <w:p w:rsidR="00C169AA" w:rsidRPr="00C169AA" w:rsidRDefault="00C169AA" w:rsidP="00C169AA">
      <w:pPr>
        <w:rPr>
          <w:rFonts w:ascii="Times New Roman" w:hAnsi="Times New Roman" w:cs="Times New Roman"/>
        </w:rPr>
      </w:pPr>
    </w:p>
    <w:sectPr w:rsidR="00C169AA" w:rsidRPr="00C16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 Antiqua">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9"/>
    <w:multiLevelType w:val="multilevel"/>
    <w:tmpl w:val="00000009"/>
    <w:name w:val="WW8Num9"/>
    <w:lvl w:ilvl="0">
      <w:start w:val="1"/>
      <w:numFmt w:val="decimal"/>
      <w:lvlText w:val="%1."/>
      <w:lvlJc w:val="left"/>
      <w:pPr>
        <w:tabs>
          <w:tab w:val="num" w:pos="0"/>
        </w:tabs>
        <w:ind w:left="600" w:hanging="600"/>
      </w:pPr>
    </w:lvl>
    <w:lvl w:ilvl="1">
      <w:start w:val="1"/>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6521819"/>
    <w:multiLevelType w:val="hybridMultilevel"/>
    <w:tmpl w:val="4F2A9808"/>
    <w:lvl w:ilvl="0" w:tplc="9D7AFA0C">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84C6E74"/>
    <w:multiLevelType w:val="hybridMultilevel"/>
    <w:tmpl w:val="EB8E6032"/>
    <w:lvl w:ilvl="0" w:tplc="5740C736">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DE42443"/>
    <w:multiLevelType w:val="multilevel"/>
    <w:tmpl w:val="B4F6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03D47"/>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2C2F35C6"/>
    <w:multiLevelType w:val="hybridMultilevel"/>
    <w:tmpl w:val="C5D2C312"/>
    <w:lvl w:ilvl="0" w:tplc="0C6A8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9C4375"/>
    <w:multiLevelType w:val="hybridMultilevel"/>
    <w:tmpl w:val="63E6C810"/>
    <w:lvl w:ilvl="0" w:tplc="0C6A87CC">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0565C9"/>
    <w:multiLevelType w:val="hybridMultilevel"/>
    <w:tmpl w:val="3BB6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BE47D2"/>
    <w:multiLevelType w:val="hybridMultilevel"/>
    <w:tmpl w:val="7C6A6886"/>
    <w:lvl w:ilvl="0" w:tplc="D80CEF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87675C"/>
    <w:multiLevelType w:val="hybridMultilevel"/>
    <w:tmpl w:val="259C4C5A"/>
    <w:lvl w:ilvl="0" w:tplc="0C6A8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751ED1"/>
    <w:multiLevelType w:val="hybridMultilevel"/>
    <w:tmpl w:val="1CD804E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B831C6B"/>
    <w:multiLevelType w:val="multilevel"/>
    <w:tmpl w:val="CF94DA7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0"/>
  </w:num>
  <w:num w:numId="5">
    <w:abstractNumId w:val="13"/>
  </w:num>
  <w:num w:numId="6">
    <w:abstractNumId w:val="9"/>
  </w:num>
  <w:num w:numId="7">
    <w:abstractNumId w:val="11"/>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0"/>
  </w:num>
  <w:num w:numId="14">
    <w:abstractNumId w:val="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54"/>
    <w:rsid w:val="00051FE5"/>
    <w:rsid w:val="001031EB"/>
    <w:rsid w:val="003468CD"/>
    <w:rsid w:val="008A28C5"/>
    <w:rsid w:val="008D48BB"/>
    <w:rsid w:val="00964162"/>
    <w:rsid w:val="00966154"/>
    <w:rsid w:val="009E2457"/>
    <w:rsid w:val="00AC5917"/>
    <w:rsid w:val="00C169AA"/>
    <w:rsid w:val="00C95F30"/>
    <w:rsid w:val="00CD6928"/>
    <w:rsid w:val="00D9539A"/>
    <w:rsid w:val="00FC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C3E2"/>
  <w15:docId w15:val="{66C5E32C-D30C-429B-875E-62D4E3C4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661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96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661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9E24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E2457"/>
    <w:pPr>
      <w:ind w:left="720"/>
      <w:contextualSpacing/>
    </w:pPr>
  </w:style>
  <w:style w:type="table" w:customStyle="1" w:styleId="4">
    <w:name w:val="Сетка таблицы4"/>
    <w:basedOn w:val="a1"/>
    <w:next w:val="a3"/>
    <w:uiPriority w:val="59"/>
    <w:rsid w:val="00C169A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rsid w:val="00C16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chess.ru/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hmatik.ru/" TargetMode="External"/><Relationship Id="rId5" Type="http://schemas.openxmlformats.org/officeDocument/2006/relationships/hyperlink" Target="http://www.chess-master.net/articles/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39</Pages>
  <Words>8677</Words>
  <Characters>49463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8</cp:revision>
  <dcterms:created xsi:type="dcterms:W3CDTF">2017-09-12T22:17:00Z</dcterms:created>
  <dcterms:modified xsi:type="dcterms:W3CDTF">2017-12-14T12:59:00Z</dcterms:modified>
</cp:coreProperties>
</file>