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21B" w:rsidRDefault="00E1621B" w:rsidP="00C04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621B" w:rsidRDefault="00E1621B" w:rsidP="00C04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621B" w:rsidRDefault="00E1621B" w:rsidP="00C04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621B" w:rsidRDefault="000D3AF2" w:rsidP="00C04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3AF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210300" cy="8523941"/>
            <wp:effectExtent l="0" t="0" r="0" b="0"/>
            <wp:docPr id="1" name="Рисунок 1" descr="C:\Users\1\Desktop\2021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-04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1B" w:rsidRDefault="00E1621B" w:rsidP="00C04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621B" w:rsidRDefault="00E1621B" w:rsidP="00C04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программ дошкольного образования, внесенных в федеральный реестр примерных общеобразовательных программ.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="00306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ООП ДО</w:t>
      </w:r>
      <w:r w:rsidR="0030681A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содержание и организацию образовательного процесса для воспитанников </w:t>
      </w:r>
      <w:r w:rsidR="00AC0F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образовательного 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направлена на формирование общей культуры, развитие физических, интеллектуальных и личностных качеств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1.6. </w:t>
      </w:r>
      <w:r w:rsidR="0030681A" w:rsidRPr="00306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представляет комплекс основных характеристик образования воспитанников (объем, содержание, планируемые результаты) и организационно-педагогических условий, направленных на разностороннее развитие детей дошкольного возраста с учетом их возрастных и инд</w:t>
      </w:r>
      <w:r w:rsidR="00AC0F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ивидуальных особенностей, в том числе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достижение детьми дошкольного возраста уровня развития, необходимого для успешного освоения ими образовательных программ начального общего образования.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</w:t>
      </w:r>
      <w:r w:rsidR="0030681A" w:rsidRPr="00306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разрабатывается </w:t>
      </w:r>
      <w:r w:rsidR="00417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педагогическими работниками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учреждения, и рассматривается на Педагогическом совете.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</w:t>
      </w:r>
      <w:r w:rsidR="0030681A" w:rsidRPr="0030681A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на государственном языке Российской Федерации, реализуется в течение всего времени пребывания воспитанников в дошкольном образовательном учреждении</w:t>
      </w:r>
      <w:r w:rsidR="00762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лет)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56A7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</w:t>
      </w:r>
      <w:r w:rsidR="00C056A7" w:rsidRPr="00C05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ООП ДО не сопровождается проведением промежуточных аттестаций и итоговой аттестации обучающихся (статья 64 пункт </w:t>
      </w:r>
      <w:r w:rsidR="00C056A7">
        <w:rPr>
          <w:rFonts w:ascii="Times New Roman" w:eastAsia="Times New Roman" w:hAnsi="Times New Roman" w:cs="Times New Roman"/>
          <w:sz w:val="28"/>
          <w:szCs w:val="28"/>
          <w:lang w:eastAsia="ru-RU"/>
        </w:rPr>
        <w:t>2 ФЗ- 273). Текущий контроль в у</w:t>
      </w:r>
      <w:r w:rsidR="00C056A7" w:rsidRPr="00C056A7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 организуется в форме педагогической диагностики и направлен на определение зоны актуального и ближайше</w:t>
      </w:r>
      <w:r w:rsidR="00C056A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развития всех воспитанников у</w:t>
      </w:r>
      <w:r w:rsidR="00C056A7" w:rsidRPr="00C05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 через индивидуальные беседы, опросы, анализ продуктов детской </w:t>
      </w:r>
      <w:proofErr w:type="gramStart"/>
      <w:r w:rsidR="00C056A7" w:rsidRPr="00C05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  </w:t>
      </w:r>
      <w:proofErr w:type="gramEnd"/>
      <w:r w:rsidR="00C056A7" w:rsidRPr="00C05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наблюдения. Форма текущего контроля определяется с учетом возрастных особенностей детей, содержания учебного материала и использования образовательных технологий. </w:t>
      </w:r>
    </w:p>
    <w:p w:rsidR="004A7119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8AF" w:rsidRPr="004A7119" w:rsidRDefault="006768AF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Цели и задачи </w:t>
      </w:r>
      <w:r w:rsidR="00C056A7"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ООП ДО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Цель программы - определение организации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процесса, обеспечение построения целостного педагогического процесса направленного на полноценное всестороннее развитие ребёнка - физическое, социально-личностное, познавательно-речевое, художественно-эстетическое - во взаимосвязи, с учётом их возрастных, индивидуальных, психологических и физиологических особенностей, создание условий для планирования, организации и управления образовательным процессом.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06878"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решение следующих задач: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охраны и укрепления физического и психического здоровья детей, в том числе их эмоционального благополучия;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познавательно-речевого, социально-личностного, художественно-</w:t>
      </w:r>
      <w:proofErr w:type="gram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эстетического  и</w:t>
      </w:r>
      <w:proofErr w:type="gram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физического развития  воспитанников </w:t>
      </w:r>
      <w:r w:rsidR="00565F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образовательного 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воспитанника </w:t>
      </w:r>
      <w:r w:rsidR="00D3195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образовательного 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субъекта отношений с самим собой, другими детьми, взрослыми и миром;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с </w:t>
      </w:r>
      <w:proofErr w:type="gram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  возрастных</w:t>
      </w:r>
      <w:proofErr w:type="gram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категорий воспитанников гражданственности, уважения к правам и свободам человека, любви к окружающей  природе, Родине, семье;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объединения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принятых в обществе правил</w:t>
      </w:r>
      <w:proofErr w:type="gram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норм поведения в интересах человека, семьи, общества;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вариативности и разнообразия содержания программ и организационных форм дошкольного образования, возможности использования программ различной направленности с учетом образовательных потребностей, способностей и состояния здоровья детей;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необходимой коррекции недостатков в физическом и (или) психическом развитии воспитанников дошкольного образовательного учреждения;</w:t>
      </w:r>
    </w:p>
    <w:p w:rsidR="006768AF" w:rsidRPr="006768AF" w:rsidRDefault="006768AF" w:rsidP="006768A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768AF" w:rsidRPr="00D31955" w:rsidRDefault="006768AF" w:rsidP="006768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2.3. </w:t>
      </w:r>
      <w:r w:rsidRPr="00D319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разрабатывается в соответствии со следующим принципами: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разнообразия детства; сохранение уникальности и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детства как важного этапа в общем развитии человека,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самоценность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полноценное проживание ребенком этапов детства (раннего и дошкольного возраста), обогащение (амплификация) детского развития;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личностно-развивающий и гуманистический характер взаимодействия взрослых (родителей (законных представителей) воспитанников, пе</w:t>
      </w:r>
      <w:r w:rsid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дагогических и иных работников 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воспитанников дошкольного образовательного учреждения;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личности ребенка;</w:t>
      </w:r>
    </w:p>
    <w:p w:rsidR="00BD3C3A" w:rsidRDefault="006768AF" w:rsidP="00BD3C3A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инициативы детей в различных видах деятельности;</w:t>
      </w:r>
    </w:p>
    <w:p w:rsidR="006768AF" w:rsidRPr="00BD3C3A" w:rsidRDefault="006768AF" w:rsidP="00BD3C3A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BD3C3A"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формах, специфических для детей </w:t>
      </w:r>
      <w:r w:rsid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</w:t>
      </w: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групп,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дошкольного образовательного учреждения с семьей;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социокультурным нормам, традициям семьи, общества и государства;</w:t>
      </w:r>
    </w:p>
    <w:p w:rsidR="006768AF" w:rsidRPr="006768AF" w:rsidRDefault="006768AF" w:rsidP="006768A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этнокультурной ситуации развития детей.</w:t>
      </w:r>
    </w:p>
    <w:p w:rsidR="006768AF" w:rsidRPr="006768AF" w:rsidRDefault="006768AF" w:rsidP="006768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2.4. </w:t>
      </w: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D3C3A"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учитываются:</w:t>
      </w:r>
    </w:p>
    <w:p w:rsidR="006768AF" w:rsidRPr="006768AF" w:rsidRDefault="006768AF" w:rsidP="006768AF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здоровья;</w:t>
      </w:r>
    </w:p>
    <w:p w:rsidR="006768AF" w:rsidRDefault="006768AF" w:rsidP="00BD3C3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освоения ребенком </w:t>
      </w:r>
      <w:r w:rsidR="00BD3C3A"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разных этапах ее реализации.</w:t>
      </w:r>
    </w:p>
    <w:p w:rsidR="004A7119" w:rsidRPr="006768AF" w:rsidRDefault="004A7119" w:rsidP="004A71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8AF" w:rsidRPr="004A7119" w:rsidRDefault="006768AF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4A7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Технология разработки </w:t>
      </w:r>
      <w:r w:rsidR="00BD3C3A"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ООП ДО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разрабатывает и утверждает </w:t>
      </w:r>
      <w:r w:rsid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рограмму в соответствии с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государственным образовательным стандартом дошкольного об</w:t>
      </w:r>
      <w:r w:rsidR="00BD3C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(ФГОС ДО) и с учетом п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римерной образовательной программы дошкольного образования.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3.2. </w:t>
      </w:r>
      <w:r w:rsidR="00762A02" w:rsidRPr="00762A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6768AF" w:rsidRPr="006768AF" w:rsidRDefault="00762A02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ge5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образовательная программа определяет содержание и организацию образовательной деятельности на уровне дошкольного образования.</w:t>
      </w:r>
    </w:p>
    <w:p w:rsidR="006768AF" w:rsidRPr="006768AF" w:rsidRDefault="00762A02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3.4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При разработке </w:t>
      </w:r>
      <w:r w:rsidRPr="0030681A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определяется продолжительность пребывания детей в дошкольном образовательном учреждении, режим работы детского сада в соответствии с объёмом решаемых задач образовательной деятельности.</w:t>
      </w:r>
    </w:p>
    <w:p w:rsidR="006768AF" w:rsidRPr="006768AF" w:rsidRDefault="00762A02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68AF"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по итогам полноты реализации </w:t>
      </w:r>
      <w:r w:rsidR="00AF3C2E" w:rsidRPr="00AF3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качества образования</w:t>
      </w:r>
      <w:r w:rsidR="006768AF"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 в нее могут вноситься дополнения и изменения.</w:t>
      </w:r>
    </w:p>
    <w:p w:rsidR="006768AF" w:rsidRDefault="009F6FBE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3.6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68AF"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и дополнения </w:t>
      </w:r>
      <w:r w:rsidR="002A62FD" w:rsidRPr="002A62F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="006768AF" w:rsidRPr="002A6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утверждаются до начала учебного года на</w:t>
      </w:r>
      <w:r w:rsidR="006768AF"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A62F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едагогическом совете дошкольного образовательного учреждения.</w:t>
      </w:r>
    </w:p>
    <w:p w:rsidR="004A7119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8AF" w:rsidRPr="004A7119" w:rsidRDefault="006768AF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4. Требования к содержанию и структуре </w:t>
      </w:r>
      <w:r w:rsidR="009F6FBE" w:rsidRP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ООП ДО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4.1. Содержание </w:t>
      </w:r>
      <w:r w:rsidR="003416F2" w:rsidRPr="003416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ООП ДО</w:t>
      </w:r>
      <w:r w:rsidRPr="003416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должно обеспечивать 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личности,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мотивации и способностей детей в различных видах деятельности и охватывать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следующие структурные единицы, представляющие определенные направления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развития и образования детей (образовательные области):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6F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4.1.1.</w:t>
      </w:r>
      <w:r w:rsidRPr="006768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  <w:r w:rsidRPr="003416F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Социально-коммуникативное развитие</w:t>
      </w:r>
      <w:r w:rsidRPr="003416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416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направлено на:</w:t>
      </w:r>
    </w:p>
    <w:p w:rsidR="006768AF" w:rsidRPr="006768AF" w:rsidRDefault="006768AF" w:rsidP="006768AF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усвоение норм и ценностей, принятых в обществе, включая моральные и нравственные ценности;</w:t>
      </w:r>
    </w:p>
    <w:p w:rsidR="006768AF" w:rsidRPr="006768AF" w:rsidRDefault="006768AF" w:rsidP="006768AF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общения и взаимодействия воспитанника ДОУ со взрослыми и сверстниками;</w:t>
      </w:r>
    </w:p>
    <w:p w:rsidR="006768AF" w:rsidRPr="006768AF" w:rsidRDefault="006768AF" w:rsidP="006768AF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становление самостоятельности, целенаправленности и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саморегуляции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собственных действий;</w:t>
      </w:r>
    </w:p>
    <w:p w:rsidR="006768AF" w:rsidRPr="006768AF" w:rsidRDefault="006768AF" w:rsidP="006768AF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дошкольном образовательном учреждении;</w:t>
      </w:r>
    </w:p>
    <w:p w:rsidR="006768AF" w:rsidRPr="006768AF" w:rsidRDefault="006768AF" w:rsidP="006768AF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позитивных установок к различным видам труда и творчества;</w:t>
      </w:r>
    </w:p>
    <w:p w:rsidR="006768AF" w:rsidRPr="006768AF" w:rsidRDefault="006768AF" w:rsidP="006768AF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основ безопасного поведения в быту, социуме, природе.</w:t>
      </w:r>
    </w:p>
    <w:p w:rsidR="006768AF" w:rsidRPr="003416F2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4.1.2. </w:t>
      </w:r>
      <w:r w:rsidRPr="003416F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Познавательное развитие</w:t>
      </w:r>
      <w:r w:rsidRPr="003416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416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предполагает:</w:t>
      </w:r>
    </w:p>
    <w:p w:rsidR="006768AF" w:rsidRPr="006768AF" w:rsidRDefault="006768AF" w:rsidP="006768AF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интересов воспитанников детского сада, любознательности и познавательной мотивации;</w:t>
      </w:r>
    </w:p>
    <w:p w:rsidR="006768AF" w:rsidRPr="006768AF" w:rsidRDefault="006768AF" w:rsidP="006768AF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познавательных действий, становление сознания;</w:t>
      </w:r>
    </w:p>
    <w:p w:rsidR="006768AF" w:rsidRPr="006768AF" w:rsidRDefault="006768AF" w:rsidP="006768AF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воображения и творческой активности;</w:t>
      </w:r>
    </w:p>
    <w:p w:rsidR="006768AF" w:rsidRPr="006768AF" w:rsidRDefault="006768AF" w:rsidP="006768AF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6768AF" w:rsidRPr="003416F2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3416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.1.3. </w:t>
      </w:r>
      <w:r w:rsidRPr="003416F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Речевое развитие</w:t>
      </w:r>
      <w:r w:rsidRPr="003416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3416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включает:</w:t>
      </w:r>
    </w:p>
    <w:p w:rsidR="006768AF" w:rsidRPr="006768AF" w:rsidRDefault="006768AF" w:rsidP="006768AF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владение речью как средством общения и культуры;</w:t>
      </w:r>
    </w:p>
    <w:p w:rsidR="006768AF" w:rsidRPr="006768AF" w:rsidRDefault="006768AF" w:rsidP="006768AF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обогащение активного словаря; развитие связной, грамматически правильной диалогической и монологической речи;</w:t>
      </w:r>
    </w:p>
    <w:p w:rsidR="006768AF" w:rsidRPr="006768AF" w:rsidRDefault="006768AF" w:rsidP="006768AF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речевого творчества;</w:t>
      </w:r>
    </w:p>
    <w:p w:rsidR="006768AF" w:rsidRPr="006768AF" w:rsidRDefault="006768AF" w:rsidP="006768AF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звуковой и интонационной культуры речи, фонематического слуха;</w:t>
      </w:r>
    </w:p>
    <w:p w:rsidR="006768AF" w:rsidRPr="006768AF" w:rsidRDefault="006768AF" w:rsidP="006768AF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6768AF" w:rsidRPr="006768AF" w:rsidRDefault="006768AF" w:rsidP="006768AF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6768AF" w:rsidRPr="003416F2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6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4.1.4. </w:t>
      </w:r>
      <w:r w:rsidRPr="003416F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Художественно-эстетическое развитие</w:t>
      </w:r>
      <w:r w:rsidRPr="003416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предполагает:</w:t>
      </w:r>
    </w:p>
    <w:p w:rsidR="006768AF" w:rsidRPr="006768AF" w:rsidRDefault="006768AF" w:rsidP="006768A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</w:t>
      </w:r>
    </w:p>
    <w:p w:rsidR="006768AF" w:rsidRPr="006768AF" w:rsidRDefault="006768AF" w:rsidP="006768A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элементарных представлений о видах искусства;</w:t>
      </w:r>
    </w:p>
    <w:p w:rsidR="006768AF" w:rsidRPr="006768AF" w:rsidRDefault="006768AF" w:rsidP="006768A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восприятие музыки, художественной литературы, фольклора;</w:t>
      </w:r>
    </w:p>
    <w:p w:rsidR="006768AF" w:rsidRPr="006768AF" w:rsidRDefault="006768AF" w:rsidP="006768A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стимулирование сопереживания персонажам художественных произведений;</w:t>
      </w:r>
    </w:p>
    <w:p w:rsidR="006768AF" w:rsidRPr="006768AF" w:rsidRDefault="006768AF" w:rsidP="006768A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6768AF" w:rsidRPr="008E2E9D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E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4.1.5. </w:t>
      </w:r>
      <w:r w:rsidRPr="008E2E9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Физическое развитие</w:t>
      </w:r>
      <w:r w:rsidRPr="008E2E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E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включает приобретение опыта в следующих видах деятельности детей:</w:t>
      </w:r>
    </w:p>
    <w:p w:rsidR="006768AF" w:rsidRPr="006768AF" w:rsidRDefault="006768AF" w:rsidP="006768AF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6768AF" w:rsidRPr="006768AF" w:rsidRDefault="006768AF" w:rsidP="006768AF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начальных представлений о некоторых видах спорта, овладение подвижными играми с правилами;</w:t>
      </w:r>
    </w:p>
    <w:p w:rsidR="006768AF" w:rsidRPr="006768AF" w:rsidRDefault="006768AF" w:rsidP="006768AF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становление целенаправленности и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саморегуляции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двигательной сфере;</w:t>
      </w:r>
    </w:p>
    <w:p w:rsidR="006768AF" w:rsidRPr="006768AF" w:rsidRDefault="006768AF" w:rsidP="006768AF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 </w:t>
      </w:r>
    </w:p>
    <w:p w:rsidR="006768AF" w:rsidRPr="008E2E9D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E9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4.2. Содержание </w:t>
      </w:r>
      <w:r w:rsidR="008E2E9D" w:rsidRPr="008E2E9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ООП ДО</w:t>
      </w:r>
      <w:r w:rsidRPr="008E2E9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должно отражать следующие аспекты</w:t>
      </w:r>
      <w:r w:rsidRPr="008E2E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E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образовательной среды для воспитанника ДОУ:</w:t>
      </w:r>
    </w:p>
    <w:p w:rsidR="006768AF" w:rsidRPr="006768AF" w:rsidRDefault="006768AF" w:rsidP="006768AF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предметно-пространственная развивающая образовательная среда;</w:t>
      </w:r>
    </w:p>
    <w:p w:rsidR="006768AF" w:rsidRPr="006768AF" w:rsidRDefault="006768AF" w:rsidP="006768AF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характер взаимодействия со взрослыми;</w:t>
      </w:r>
    </w:p>
    <w:p w:rsidR="006768AF" w:rsidRPr="006768AF" w:rsidRDefault="006768AF" w:rsidP="006768AF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характер взаимодействия с другими детьми;</w:t>
      </w:r>
    </w:p>
    <w:p w:rsidR="006768AF" w:rsidRPr="006768AF" w:rsidRDefault="006768AF" w:rsidP="006768AF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система отношений ребёнка к миру, к другим людям, к себе самому.</w:t>
      </w:r>
    </w:p>
    <w:p w:rsidR="006768AF" w:rsidRPr="008E2E9D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E9D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Pr="008E2E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E2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ФГОС ДО к </w:t>
      </w:r>
      <w:r w:rsidR="008E2E9D" w:rsidRPr="008E2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</w:t>
      </w:r>
      <w:proofErr w:type="gramStart"/>
      <w:r w:rsidR="008E2E9D" w:rsidRPr="008E2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Pr="008E2E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</w:t>
      </w:r>
      <w:proofErr w:type="gramEnd"/>
      <w:r w:rsidRPr="008E2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следующая:</w:t>
      </w:r>
    </w:p>
    <w:p w:rsidR="006768AF" w:rsidRPr="008E2E9D" w:rsidRDefault="006768AF" w:rsidP="006768AF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E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часть;</w:t>
      </w:r>
    </w:p>
    <w:p w:rsidR="006768AF" w:rsidRPr="006768AF" w:rsidRDefault="006768AF" w:rsidP="006768AF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часть, формируемая участниками образовательных отношений.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Обе части </w:t>
      </w:r>
      <w:r w:rsidR="00D3325C" w:rsidRPr="0030681A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="00D3325C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учреждения являются взаимодополняющими и необходимыми с точки зрения реализации требований ФГОС дошкольного образования.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4.4.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</w:t>
      </w:r>
      <w:r w:rsidR="00D3325C" w:rsidRPr="00D3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комплексность подхода,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обеспечивая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детей во всех пяти взаимодополняющих образовательных областях:</w:t>
      </w:r>
    </w:p>
    <w:p w:rsidR="006768AF" w:rsidRPr="006768AF" w:rsidRDefault="006768AF" w:rsidP="006768AF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6768AF" w:rsidRPr="006768AF" w:rsidRDefault="006768AF" w:rsidP="006768AF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6768AF" w:rsidRPr="006768AF" w:rsidRDefault="006768AF" w:rsidP="006768AF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6768AF" w:rsidRPr="006768AF" w:rsidRDefault="006768AF" w:rsidP="006768AF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6768AF" w:rsidRPr="006768AF" w:rsidRDefault="006768AF" w:rsidP="006768AF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В части, формируемой участниками образовательных отношений, представлены выбранные и/или разработанные самостоятельно участниками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образовательных отношений образовательные программы (учебные программы), направленные на развитие детей в одной или нескольких образовательных областях, видах деятельности и/или культурных практиках, методики, формы организации образовательной работы.</w:t>
      </w:r>
    </w:p>
    <w:p w:rsidR="002202E6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AF5">
        <w:rPr>
          <w:rFonts w:ascii="Times New Roman" w:eastAsia="Times New Roman" w:hAnsi="Times New Roman" w:cs="Times New Roman"/>
          <w:sz w:val="28"/>
          <w:szCs w:val="28"/>
          <w:lang w:eastAsia="ru-RU"/>
        </w:rPr>
        <w:t>4.6.</w:t>
      </w:r>
      <w:r w:rsidRPr="00C22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C22A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обязательной части Образовательной программы составляет не менее</w:t>
      </w:r>
      <w:r w:rsidRPr="00C22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C22AF5">
        <w:rPr>
          <w:rFonts w:ascii="Times New Roman" w:eastAsia="Times New Roman" w:hAnsi="Times New Roman" w:cs="Times New Roman"/>
          <w:sz w:val="28"/>
          <w:szCs w:val="28"/>
          <w:lang w:eastAsia="ru-RU"/>
        </w:rPr>
        <w:t>60%</w:t>
      </w:r>
      <w:r w:rsidRPr="00C22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C22AF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ее общего объема; части, формируемой участниками образовательных отношений, не более 40</w:t>
      </w:r>
      <w:r w:rsidR="002202E6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2202E6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4.7.</w:t>
      </w:r>
      <w:r w:rsidR="0022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202E6" w:rsidRPr="0022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три основных раздела: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целевой,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содержательный,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организационный.</w:t>
      </w:r>
      <w:r w:rsidR="0022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7F0D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4.7.1. Целевой раздел включает в себя</w:t>
      </w:r>
      <w:r w:rsidR="00307F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7F0D" w:rsidRPr="00307F0D" w:rsidRDefault="00307F0D" w:rsidP="00307F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пояснительную записку;</w:t>
      </w:r>
    </w:p>
    <w:p w:rsidR="00307F0D" w:rsidRPr="00307F0D" w:rsidRDefault="00307F0D" w:rsidP="00307F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</w:t>
      </w:r>
      <w:r w:rsidRPr="00307F0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7F0D" w:rsidRPr="00307F0D" w:rsidRDefault="00307F0D" w:rsidP="00307F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Pr="00307F0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7F0D" w:rsidRPr="00307F0D" w:rsidRDefault="00307F0D" w:rsidP="00307F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307F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ринципы и подходы к формированию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7F0D" w:rsidRPr="00307F0D" w:rsidRDefault="00307F0D" w:rsidP="00307F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</w:t>
      </w:r>
      <w:r w:rsidRPr="00307F0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арактеристики особенностей развития детей раннего и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7F0D" w:rsidRDefault="00307F0D" w:rsidP="00307F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307F0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ланируемые результаты освоения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68AF" w:rsidRPr="006768AF" w:rsidRDefault="006768AF" w:rsidP="00307F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результаты освоения </w:t>
      </w:r>
      <w:r w:rsidR="00307F0D" w:rsidRPr="00307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конкретизируют требования ФГОС ДО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а также особенностей развития детей с ограниченными </w:t>
      </w:r>
      <w:r w:rsidR="00307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возможностями здоровья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(далее - дети с </w:t>
      </w:r>
      <w:r w:rsidR="00307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ОВЗ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6B51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4.7.2.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Содержательный раздел представляет общее содержание </w:t>
      </w:r>
      <w:r w:rsidR="006B51AF"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обеспечивающее полн</w:t>
      </w:r>
      <w:r w:rsid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оценное развитие личности детей, включает в себя:</w:t>
      </w:r>
    </w:p>
    <w:p w:rsidR="006B51AF" w:rsidRPr="006B51AF" w:rsidRDefault="006B51AF" w:rsidP="006B5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образовательную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в пяти образовательных областях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1AF" w:rsidRDefault="006B51AF" w:rsidP="006B5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начимые характеристики для разработки и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ДО;</w:t>
      </w:r>
    </w:p>
    <w:p w:rsidR="006B51AF" w:rsidRPr="006B51AF" w:rsidRDefault="006B51AF" w:rsidP="006B5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ариативные формы, способы, методы и средства реализации Программы с учетом возрастных и индивидуальных особенностей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1AF" w:rsidRPr="006B51AF" w:rsidRDefault="006B51AF" w:rsidP="006B5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собенности образовательной деятельности разных видов и культурных практик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1AF" w:rsidRPr="006B51AF" w:rsidRDefault="006B51AF" w:rsidP="006B5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пособы и направления поддержки детской инициативы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1AF" w:rsidRPr="006B51AF" w:rsidRDefault="006B51AF" w:rsidP="006B5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собенности взаимодействия педагогического коллектива с семьями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1AF" w:rsidRPr="006B51AF" w:rsidRDefault="006B51AF" w:rsidP="006B5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 существенные характеристики содержания Программы (специфика национальных, социокультурных и иных условий)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1AF" w:rsidRPr="006768AF" w:rsidRDefault="006B51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традиции у</w:t>
      </w:r>
      <w:r w:rsidRPr="006B51AF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r w:rsidR="006C4AB7" w:rsidRPr="006C4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формируемая участниками образовательных отношений, включает </w:t>
      </w:r>
      <w:r w:rsidR="006C4AB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Парциальных программ, выбранных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участниками образовательных отношений 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часть </w:t>
      </w:r>
      <w:r w:rsidR="00144D66" w:rsidRPr="0014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учитывает образовательные потребности, интересы и мотивы детей, членов их семей и педагогов и ориентирована на:</w:t>
      </w:r>
    </w:p>
    <w:p w:rsidR="006768AF" w:rsidRPr="006768AF" w:rsidRDefault="006768AF" w:rsidP="006768AF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тех Парциальных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6768AF" w:rsidRPr="006768AF" w:rsidRDefault="006768AF" w:rsidP="006768AF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сложившиеся традиции </w:t>
      </w:r>
      <w:r w:rsidR="008F01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тематические дни, месячники и др.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1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коррекционной работы направлен</w:t>
      </w:r>
      <w:r w:rsidRPr="00313BE5">
        <w:rPr>
          <w:rFonts w:ascii="Times New Roman" w:eastAsia="Times New Roman" w:hAnsi="Times New Roman" w:cs="Times New Roman"/>
          <w:sz w:val="28"/>
          <w:szCs w:val="28"/>
          <w:lang w:eastAsia="ru-RU"/>
        </w:rPr>
        <w:t>о:</w:t>
      </w:r>
    </w:p>
    <w:p w:rsidR="006768AF" w:rsidRPr="00B02965" w:rsidRDefault="006768AF" w:rsidP="00B02965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обеспечение коррекции нарушений развития речи, оказание детям квалифицированной помощи в освоении </w:t>
      </w:r>
      <w:r w:rsidR="00313BE5" w:rsidRPr="00313BE5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организацию работы учителей</w:t>
      </w:r>
      <w:r w:rsidR="00B0296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2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</w:t>
      </w:r>
      <w:r w:rsidR="00B0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опедов в логопедических группах, работу </w:t>
      </w:r>
      <w:proofErr w:type="spellStart"/>
      <w:r w:rsidR="00B02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="00B0296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работу специалистов учреждения: инструктора ФИЗО, музыкальных руководителей, педагога-психолога.</w:t>
      </w:r>
    </w:p>
    <w:p w:rsidR="008E3345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4.7.3.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раздел содержит</w:t>
      </w:r>
      <w:r w:rsidR="008E33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3345" w:rsidRPr="008E3345" w:rsidRDefault="008E3345" w:rsidP="008E33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</w:t>
      </w:r>
      <w:r w:rsidRPr="008E334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атериально-техническое обеспечение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3345" w:rsidRPr="008E3345" w:rsidRDefault="008E3345" w:rsidP="008E33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</w:t>
      </w:r>
      <w:r w:rsidRPr="008E3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беспеченность методическими материалами и средствами обучения и 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3345" w:rsidRPr="008E3345" w:rsidRDefault="008E3345" w:rsidP="008E33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</w:t>
      </w:r>
      <w:r w:rsidRPr="008E334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аспорядок и режим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3345" w:rsidRPr="008E3345" w:rsidRDefault="008E3345" w:rsidP="008E33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8E3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собенности традиционных событий, праздников,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3345" w:rsidRPr="008E3345" w:rsidRDefault="008E3345" w:rsidP="008E33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</w:t>
      </w:r>
      <w:r w:rsidRPr="008E3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 к психолого-педагогическим условиям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3345" w:rsidRDefault="008E3345" w:rsidP="008E33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8E3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собенности организации развивающей предметно-пространственной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7119" w:rsidRDefault="004A7119" w:rsidP="008E33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AC6" w:rsidRPr="004A7119" w:rsidRDefault="006768AF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5. Требования к условиям реализации </w:t>
      </w:r>
      <w:r w:rsidR="00E85AC6" w:rsidRP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ООП ДО</w:t>
      </w:r>
    </w:p>
    <w:p w:rsidR="006768AF" w:rsidRPr="00235625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62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5.1. Требования к условиям реализации </w:t>
      </w:r>
      <w:r w:rsidR="00235625" w:rsidRPr="0023562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ООП ДО</w:t>
      </w:r>
      <w:r w:rsidRPr="0023562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включают требования к психолого-педагогическим, кадровым, материально-техническим и финансовым условиям реализации Программы, а также к развивающей предметно-пространственной среде.</w:t>
      </w:r>
    </w:p>
    <w:p w:rsidR="006768AF" w:rsidRPr="00235625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625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</w:t>
      </w:r>
      <w:r w:rsidRPr="002356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Условия реализации </w:t>
      </w:r>
      <w:r w:rsidR="00235625" w:rsidRPr="0023562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ООП ДО</w:t>
      </w:r>
      <w:r w:rsidRPr="002356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35625" w:rsidRPr="002356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учреждении</w:t>
      </w:r>
      <w:r w:rsidRPr="002356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6768AF" w:rsidRPr="00F52AAA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5.3. Данные требования направлены на создание социальной ситуации развития для участников образовательных отношений, включая </w:t>
      </w:r>
      <w:r w:rsidRPr="00F52AA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создание образовательной среды, которая:</w:t>
      </w:r>
    </w:p>
    <w:p w:rsidR="006768AF" w:rsidRPr="006768AF" w:rsidRDefault="006768AF" w:rsidP="006768AF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гарантирует охрану и укрепление физического и психического здоровья детей;</w:t>
      </w:r>
    </w:p>
    <w:p w:rsidR="006768AF" w:rsidRPr="006768AF" w:rsidRDefault="006768AF" w:rsidP="006768AF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обеспечивает эмоциональное благополучие воспитанников ДОУ;</w:t>
      </w:r>
    </w:p>
    <w:p w:rsidR="006768AF" w:rsidRPr="006768AF" w:rsidRDefault="006768AF" w:rsidP="006768AF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способствует профессиональному развитию педагогических работников дошкольного образовательного учреждения;</w:t>
      </w:r>
    </w:p>
    <w:p w:rsidR="006768AF" w:rsidRPr="006768AF" w:rsidRDefault="006768AF" w:rsidP="006768AF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создаёт условия для развивающего вариативного дошкольного образования;</w:t>
      </w:r>
    </w:p>
    <w:p w:rsidR="006768AF" w:rsidRPr="006768AF" w:rsidRDefault="006768AF" w:rsidP="006768AF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обеспечивает открытость дошкольного образования;</w:t>
      </w:r>
    </w:p>
    <w:p w:rsidR="006768AF" w:rsidRPr="006768AF" w:rsidRDefault="006768AF" w:rsidP="006768AF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создает условия для участия родителей (законных представителей) воспитанников в образовательной деятельности.</w:t>
      </w:r>
    </w:p>
    <w:p w:rsidR="006768AF" w:rsidRPr="00F52AAA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AA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5.4. Требования к психолого-педагогическим условиям реализации </w:t>
      </w:r>
      <w:r w:rsidR="00F52AAA" w:rsidRPr="00F52AA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ООП ДО</w:t>
      </w:r>
      <w:r w:rsidR="00F52AA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  <w:r w:rsidR="00F52AAA" w:rsidRPr="00F52AAA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F52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5.4.1. Для успешной реализации </w:t>
      </w:r>
      <w:r w:rsidR="00F52AAA" w:rsidRPr="00F52AA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ООП ДО </w:t>
      </w:r>
      <w:r w:rsidRPr="00F52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обеспечиваются следующие </w:t>
      </w:r>
      <w:r w:rsidRPr="00F52AA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психолого-педагогические условия: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образовательной деятельности форм и методов работы с воспитанниками,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построение образовательной деятельности на основе взаимодействия взрослых с детьми, ориентированного на интересы и возможности каждого воспитанника ДОУ и учитывающего социальную ситуацию его развития;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поддержка инициативы и самостоятельности детей в специфических для них видах деятельности;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защита воспитанников от всех форм физического и психического насилия;</w:t>
      </w:r>
    </w:p>
    <w:p w:rsidR="006768AF" w:rsidRPr="006768AF" w:rsidRDefault="006768AF" w:rsidP="006768AF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5.4.2. При реализации </w:t>
      </w:r>
      <w:r w:rsidR="00F52AAA" w:rsidRPr="00F52AA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может проводиться оценка индивидуального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развития детей.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 Такая оценка производится педагогическим работником </w:t>
      </w:r>
      <w:r w:rsidR="00F52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рамках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педагогической диагностики (оценки индивидуального развития воспитанников, связанной с оценкой эффективности педагогических действий и лежащей в основе их дальнейшего планирования).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768AF" w:rsidRPr="006768AF" w:rsidRDefault="006768AF" w:rsidP="006768AF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индивидуализации образования (в том числе поддержки воспитанника,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построения его образовательной траектории или профессиональной коррекции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особенностей его развития);</w:t>
      </w:r>
    </w:p>
    <w:p w:rsidR="006768AF" w:rsidRPr="006768AF" w:rsidRDefault="006768AF" w:rsidP="006768AF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оптимизации работы с группой воспитанников.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 необходимости используется психологическая диагностика развития воспитанников </w:t>
      </w:r>
      <w:r w:rsidR="00F52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(выявление и изучение индивидуально-психологических особе</w:t>
      </w:r>
      <w:r w:rsidR="0075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нностей детей), которую проводит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</w:t>
      </w:r>
      <w:r w:rsidR="0075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дагог-психолог</w:t>
      </w:r>
      <w:r w:rsidR="00F52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 </w:t>
      </w:r>
      <w:r w:rsidR="0075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F52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огласия родителей (законных представителей)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768AF" w:rsidRPr="00FF096D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09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5.4.3. В целях эффективной реализации Образовательной программы ДОУ создаются условия для:</w:t>
      </w:r>
    </w:p>
    <w:p w:rsidR="006768AF" w:rsidRPr="006768AF" w:rsidRDefault="006768AF" w:rsidP="006768AF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6768AF" w:rsidRPr="006768AF" w:rsidRDefault="006768AF" w:rsidP="006768AF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</w:t>
      </w:r>
    </w:p>
    <w:p w:rsidR="006768AF" w:rsidRPr="006768AF" w:rsidRDefault="006768AF" w:rsidP="006768AF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организационно-методического сопровождения процесса реализации Образовательной программы, в том числе во взаимодействии со сверстниками и взрослыми.</w:t>
      </w:r>
    </w:p>
    <w:p w:rsidR="006768AF" w:rsidRPr="00CF2421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5</w:t>
      </w:r>
      <w:r w:rsidRPr="00CF242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.4.4. </w:t>
      </w:r>
      <w:r w:rsidR="00CF2421" w:rsidRPr="00CF242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Учреждение</w:t>
      </w:r>
      <w:r w:rsidRPr="00CF242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создает возможности:</w:t>
      </w:r>
    </w:p>
    <w:p w:rsidR="006768AF" w:rsidRPr="007765DD" w:rsidRDefault="006768AF" w:rsidP="007765DD">
      <w:pPr>
        <w:numPr>
          <w:ilvl w:val="0"/>
          <w:numId w:val="2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предоставления информации об </w:t>
      </w:r>
      <w:r w:rsidR="007765DD" w:rsidRP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ООП </w:t>
      </w:r>
      <w:proofErr w:type="gramStart"/>
      <w:r w:rsidR="007765DD" w:rsidRP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семье</w:t>
      </w:r>
      <w:proofErr w:type="gramEnd"/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всем заинтересованным лицам, вовлечённым в образовательную деятельность,</w:t>
      </w:r>
      <w:r w:rsid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также широкой </w:t>
      </w:r>
      <w:r w:rsid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общественности посредствам информационных стендов</w:t>
      </w:r>
      <w:r w:rsidRP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="00DB5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официального сайта</w:t>
      </w:r>
      <w:r w:rsidRP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дошкольного образовательного учреждения;</w:t>
      </w:r>
    </w:p>
    <w:p w:rsidR="006768AF" w:rsidRPr="006768AF" w:rsidRDefault="006768AF" w:rsidP="006768AF">
      <w:pPr>
        <w:numPr>
          <w:ilvl w:val="0"/>
          <w:numId w:val="24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обсуждения с родителями (законными представителями) воспитанников вопросов, связанных с реализацией образовательной программы.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5.4.5. Максимально допустимый объем образовательной нагрузки должен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соответствовать санитарно-эпидемиологическим правилам и нормативам СанПиН.</w:t>
      </w:r>
    </w:p>
    <w:p w:rsidR="006768AF" w:rsidRPr="00393203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20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5.5. Требования к развивающей предметно-пространственной среде</w:t>
      </w:r>
      <w:r w:rsidR="0039320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5.5.1. Развивающая предметно-пространственная среда обеспечивает максимальную реализацию образовательного потенциала пространства </w:t>
      </w:r>
      <w:r w:rsidR="00393203" w:rsidRP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дошкольного образовательного 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также территории, прилегающей к детскому саду, приспособленной для реализации </w:t>
      </w:r>
      <w:r w:rsidR="00393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 w:rsidR="00393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прогулочных участков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), материалов, оборудования, охраны и укрепления их здоровья, учёта особенностей и коррекции недостатков их развития.</w:t>
      </w:r>
      <w:r w:rsidR="00393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6768AF" w:rsidRPr="00393203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5.5.3. Развивающая предметно-пространственная среда должна обеспечивать:</w:t>
      </w:r>
    </w:p>
    <w:p w:rsidR="006768AF" w:rsidRPr="006768AF" w:rsidRDefault="006768AF" w:rsidP="006768AF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реализацию различных образовательных программ;</w:t>
      </w:r>
    </w:p>
    <w:p w:rsidR="006768AF" w:rsidRPr="006768AF" w:rsidRDefault="006768AF" w:rsidP="006768AF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случае организации инклюзивного образования - необходимые для него условия;</w:t>
      </w:r>
    </w:p>
    <w:p w:rsidR="006768AF" w:rsidRPr="006768AF" w:rsidRDefault="006768AF" w:rsidP="006768AF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6768AF" w:rsidRPr="006768AF" w:rsidRDefault="006768AF" w:rsidP="006768AF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 возрастных особенностей воспитанников дошкольного образовательного учреждения.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5.5.4. Развивающая предметно-пространственная среда должна быть 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содержательно-насыщенной, трансформируемой, полифункциональной, вариативной, доступной и безопасной.</w:t>
      </w:r>
    </w:p>
    <w:p w:rsidR="006768AF" w:rsidRPr="00E1780A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80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5.6. Требования к кадровым условиям</w:t>
      </w:r>
      <w:r w:rsidRPr="00E1780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 </w:t>
      </w:r>
      <w:r w:rsidRPr="00E1780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реализации </w:t>
      </w:r>
      <w:r w:rsidR="00E1780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</w:t>
      </w:r>
      <w:r w:rsidR="00A850F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ДО </w:t>
      </w:r>
      <w:r w:rsidR="00E1780A" w:rsidRPr="007765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учреждения</w:t>
      </w:r>
      <w:r w:rsidR="00E178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5.6.1. Реализация </w:t>
      </w:r>
      <w:r w:rsidR="00A850F0" w:rsidRPr="00A85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обеспечивается руководящими,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педагогическими, административно-хозяйственными работниками дошкольного образовательного учреждения. Работники детского сада, в том числе осуществляющие финансовую и хозяйственную деятельности, охрану жизни и здоровья детей, обеспечивают реализацию образовательной программы.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5.6.2. Должностной состав и количество работников,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необходимых для реализации и обеспечения реализации </w:t>
      </w:r>
      <w:r w:rsidR="00A850F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определяются ее целями и задачами, а также особенностями развития воспитанников.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5.6.3. Необходимым условием качественной реализации </w:t>
      </w:r>
      <w:r w:rsidR="00A850F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85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учреждения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 ее непрерывное сопровождение педагогическими работниками в течение всего времени ее реализации в дошкольном образовательном учреждении.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5.6.4. Педагогические работники, реализующие </w:t>
      </w:r>
      <w:r w:rsidR="001D1B1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ООП ДО</w:t>
      </w:r>
      <w:r w:rsidRPr="006768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 должны обладать 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основными компетенциями, необходимыми для создания условия развития детей,</w:t>
      </w:r>
      <w:r w:rsidR="001D1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обозначенными в п. 3.2.5 ФГОС ДО.</w:t>
      </w:r>
    </w:p>
    <w:p w:rsidR="005B2DE9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5B2DE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5.7. Требования к материально-техническим условиям реализации </w:t>
      </w:r>
      <w:r w:rsidR="005B2DE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ООП ДО учреждения.</w:t>
      </w:r>
    </w:p>
    <w:p w:rsidR="006768AF" w:rsidRPr="002C5E8D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5.7.1. Требования к материально-техническим условиям реализации </w:t>
      </w:r>
      <w:r w:rsidR="00822D42"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ООП ДО</w:t>
      </w:r>
      <w:r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включают:</w:t>
      </w:r>
    </w:p>
    <w:p w:rsidR="006768AF" w:rsidRPr="002C5E8D" w:rsidRDefault="006768AF" w:rsidP="006768AF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требования, определяемые в соответствии с санитарно-эпидемиологическими правилами и нормативами;</w:t>
      </w:r>
    </w:p>
    <w:p w:rsidR="006768AF" w:rsidRPr="002C5E8D" w:rsidRDefault="006768AF" w:rsidP="006768AF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требования, определяемые в соответствии с правилами пожарной безопасности;</w:t>
      </w:r>
    </w:p>
    <w:p w:rsidR="006768AF" w:rsidRPr="002C5E8D" w:rsidRDefault="006768AF" w:rsidP="006768AF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6768AF" w:rsidRPr="002C5E8D" w:rsidRDefault="006768AF" w:rsidP="006768AF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оснащенность помещений развивающей предметно-пространственной средой;</w:t>
      </w:r>
    </w:p>
    <w:p w:rsidR="00BF3C1E" w:rsidRDefault="006768AF" w:rsidP="00BF3C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C5E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требования к материально-техническому обеспечению </w:t>
      </w:r>
      <w:r w:rsidR="00BF3C1E" w:rsidRPr="002C5E8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ООП ДО учреждения.</w:t>
      </w:r>
    </w:p>
    <w:p w:rsidR="006768AF" w:rsidRPr="006768AF" w:rsidRDefault="006768AF" w:rsidP="006768AF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(учебно-методический комплект, оборудование и оснащение).</w:t>
      </w:r>
    </w:p>
    <w:p w:rsidR="006768AF" w:rsidRPr="003F711A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5.8. Требования к финансовым условиям</w:t>
      </w:r>
      <w:r w:rsidRPr="003F71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 </w:t>
      </w:r>
      <w:r w:rsidRP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реализации </w:t>
      </w:r>
      <w:r w:rsid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ООП ДО учреждения.</w:t>
      </w:r>
    </w:p>
    <w:p w:rsidR="006768AF" w:rsidRPr="003F711A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5.8.1. 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</w:t>
      </w:r>
      <w:r w:rsidR="003F7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стемы Российской Федерации в учреждении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субъекта Российской Федерации, обеспечивающего реализацию </w:t>
      </w:r>
      <w:r w:rsid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ДО учреждения 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со ФГОС ДО.</w:t>
      </w:r>
    </w:p>
    <w:p w:rsidR="006768AF" w:rsidRPr="003F711A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F711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5.8.2. Финансовые условия реализации </w:t>
      </w:r>
      <w:r w:rsid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ДО учреждения </w:t>
      </w:r>
      <w:r w:rsidRPr="003F711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должны:</w:t>
      </w:r>
    </w:p>
    <w:p w:rsidR="003F711A" w:rsidRDefault="006768AF" w:rsidP="003F711A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обеспечивать возможность выполнения требований ФГОС ДО к условиям реализации и структуре основной образовательной программы дошкольного образовательного учреждения;</w:t>
      </w:r>
    </w:p>
    <w:p w:rsidR="006768AF" w:rsidRPr="003F711A" w:rsidRDefault="006768AF" w:rsidP="003F711A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обеспечивать реализацию обязательной части </w:t>
      </w:r>
      <w:r w:rsidR="003F711A" w:rsidRP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ДО учреждения </w:t>
      </w:r>
      <w:r w:rsidRPr="003F7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части, формируемой участниками образовательного процесса, учитывая вариативность индивидуальных траекторий развития воспитанников детского сада;</w:t>
      </w:r>
    </w:p>
    <w:p w:rsidR="006768AF" w:rsidRPr="004A7119" w:rsidRDefault="006768AF" w:rsidP="000A3662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отражать структуру и объём расходов, необходимых для реализации </w:t>
      </w:r>
      <w:r w:rsidR="003F7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ООП ДО 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также механизм их формирования.</w:t>
      </w:r>
    </w:p>
    <w:p w:rsidR="004A7119" w:rsidRPr="006768AF" w:rsidRDefault="004A7119" w:rsidP="004A7119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662" w:rsidRPr="004A7119" w:rsidRDefault="006768AF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Требования к результатам освоения </w:t>
      </w:r>
      <w:r w:rsidR="004A7119"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ООП ДО учреждения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Требования ФГОС ДО к результатам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воспитанника на этапе завершения уровня дошкольного образования.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Целевые ориентиры дошкольного образования определяются независимо от форм реализации основной образовательной программы, а также от ее характера, особенностей развития детей в дошкольном образовательном учреждении.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воспитанников </w:t>
      </w:r>
      <w:r w:rsidR="000A3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учреждения.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образовательной программы не сопровождается проведением промежуточных аттестаций и итоговой аттестации детей.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Целевые ориентиры </w:t>
      </w:r>
      <w:r w:rsidR="000A3662" w:rsidRPr="000A3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выступают основаниями преемственности дошкольного и начального общего образования. При соблюдении требований к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условиям реализации </w:t>
      </w:r>
      <w:r w:rsidR="000A3662" w:rsidRPr="000A3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учреждения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предполагают формирование у воспитанников предпосылок к учебной деятельности на этапе завершения ими дошкольного образования.</w:t>
      </w:r>
    </w:p>
    <w:p w:rsidR="006768AF" w:rsidRPr="005A6598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6.5. При реализации </w:t>
      </w:r>
      <w:r w:rsidR="000A3662" w:rsidRPr="005A6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учреждения </w:t>
      </w:r>
      <w:r w:rsidRPr="005A6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педагогическими работниками </w:t>
      </w:r>
      <w:r w:rsidR="000A3662" w:rsidRPr="005A6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5A65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проводиться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F91">
        <w:rPr>
          <w:rFonts w:ascii="Times New Roman" w:eastAsia="Times New Roman" w:hAnsi="Times New Roman" w:cs="Times New Roman"/>
          <w:sz w:val="28"/>
          <w:szCs w:val="28"/>
          <w:lang w:eastAsia="ru-RU"/>
        </w:rPr>
        <w:t>6.6. Результаты педагогической</w:t>
      </w:r>
      <w:r w:rsidR="00286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(психолого-педагогической)</w:t>
      </w:r>
      <w:r w:rsidRPr="00695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диагностики (мониторинга) отражаются в виде таблиц.</w:t>
      </w:r>
    </w:p>
    <w:p w:rsidR="004A7119" w:rsidRPr="004A7119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68AF" w:rsidRPr="004A7119" w:rsidRDefault="006768AF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Порядок разработки </w:t>
      </w:r>
      <w:r w:rsidR="00286382" w:rsidRPr="004A711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ООП ДО учреждения</w:t>
      </w: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утверждения и внесения изменений и (или) дополнений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Программа разрабатывается в соответствии с настоящим Положением рабочей группой, созданной из состава педагогических работников дошкольного образовательного учреждения.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Состав рабочей группы, ответственной за разработку </w:t>
      </w:r>
      <w:r w:rsidR="00707D02" w:rsidRP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</w:t>
      </w:r>
      <w:r w:rsidR="00707D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ДО</w:t>
      </w:r>
      <w:r w:rsidR="00707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на п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едагогическом совете и утверждается приказом заведующего дошкольным образовательным учреждением.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Проект </w:t>
      </w:r>
      <w:r w:rsidR="00707D02" w:rsidRP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ДО учреждения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выносится на обсу</w:t>
      </w:r>
      <w:r w:rsidR="00707D02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ждение и принятие на заседании п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едагогического совета дошкольного образовательного учреждения.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При несоответствии </w:t>
      </w:r>
      <w:r w:rsidR="004A2C25" w:rsidRP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</w:t>
      </w:r>
      <w:r w:rsidR="004A2C2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ДО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установленным данным Положением требованиям, а также требованиям ФГОС дошкольного образования, принимается соответствующее решение коллегиальным органом и утверждается приказом заведующего детским садом.</w:t>
      </w:r>
    </w:p>
    <w:p w:rsid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7.5. </w:t>
      </w:r>
      <w:r w:rsidR="004A2C25" w:rsidRPr="003F711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ООП ДО учреждения </w:t>
      </w:r>
      <w:r w:rsidR="004A2C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принимается п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едагогическим советом дошкольного образовательного учреждения и ут</w:t>
      </w:r>
      <w:r w:rsidR="004A2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верждается приказом заведующего, при необходимости вносятся изменения и дополнения к Программе, которые </w:t>
      </w:r>
      <w:proofErr w:type="gramStart"/>
      <w:r w:rsidR="004A2C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 рассматриваются</w:t>
      </w:r>
      <w:proofErr w:type="gramEnd"/>
      <w:r w:rsidR="004A2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педагогическом совете и утверждаются приказом заведующего.</w:t>
      </w:r>
    </w:p>
    <w:p w:rsidR="006768AF" w:rsidRPr="006768AF" w:rsidRDefault="004A2C25" w:rsidP="00F240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7.6. </w:t>
      </w:r>
      <w:r w:rsidR="002A1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 освоения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 воспитанниками</w:t>
      </w:r>
      <w:proofErr w:type="gramEnd"/>
      <w:r w:rsidR="002A1B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5 лет (с младшего дошкольного возраста до старшего дошкольного возраста</w:t>
      </w:r>
      <w:r w:rsidR="002A1BF6">
        <w:rPr>
          <w:rFonts w:ascii="Times New Roman" w:eastAsia="Times New Roman" w:hAnsi="Times New Roman" w:cs="Times New Roman"/>
          <w:sz w:val="28"/>
          <w:szCs w:val="28"/>
          <w:lang w:eastAsia="ru-RU"/>
        </w:rPr>
        <w:t>: 2-7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Программа действует до принятия новой.</w:t>
      </w:r>
    </w:p>
    <w:p w:rsidR="006768AF" w:rsidRPr="0009462C" w:rsidRDefault="006768AF" w:rsidP="0009462C">
      <w:pPr>
        <w:pStyle w:val="a3"/>
        <w:numPr>
          <w:ilvl w:val="1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Основанием для внесения изменений и (или) дополнений в </w:t>
      </w:r>
      <w:r w:rsidR="001A58A1" w:rsidRPr="0009462C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 учреждения</w:t>
      </w:r>
      <w:r w:rsidRPr="00094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быть:</w:t>
      </w:r>
    </w:p>
    <w:p w:rsidR="006768AF" w:rsidRPr="006768AF" w:rsidRDefault="006768AF" w:rsidP="00064D56">
      <w:pPr>
        <w:numPr>
          <w:ilvl w:val="0"/>
          <w:numId w:val="29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оценки эффективности и достижения целевых показателей усвоения </w:t>
      </w:r>
      <w:r w:rsidR="00064D56"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учреждения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воспитанниками;</w:t>
      </w:r>
    </w:p>
    <w:p w:rsidR="006768AF" w:rsidRPr="006768AF" w:rsidRDefault="006768AF" w:rsidP="006768AF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стратегических документов на федеральном уровне;</w:t>
      </w:r>
    </w:p>
    <w:p w:rsidR="006768AF" w:rsidRPr="00064D56" w:rsidRDefault="006768AF" w:rsidP="00064D56">
      <w:pPr>
        <w:pStyle w:val="a3"/>
        <w:numPr>
          <w:ilvl w:val="0"/>
          <w:numId w:val="29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необходимая корректировка составных частей </w:t>
      </w:r>
      <w:r w:rsidR="00064D56"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 учреждения</w:t>
      </w:r>
      <w:r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64D56"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в учебном </w:t>
      </w:r>
      <w:r w:rsidR="00064D56"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 w:rsid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рабочих программ</w:t>
      </w:r>
      <w:r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 w:rsid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внесение изменений в состав выбранных Парциальных программ</w:t>
      </w:r>
      <w:r w:rsidRPr="0006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</w:t>
      </w:r>
    </w:p>
    <w:p w:rsidR="006768AF" w:rsidRPr="006768AF" w:rsidRDefault="006768AF" w:rsidP="006768AF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внесенные предложения по совершенствованию образовательной деятельности коллегиальных органов дошкольного образовательного учре</w:t>
      </w:r>
      <w:r w:rsidR="00D86BC2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в рамках их полномочий: п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едагогическим советом.</w:t>
      </w:r>
      <w:bookmarkStart w:id="2" w:name="page13"/>
      <w:bookmarkEnd w:id="2"/>
    </w:p>
    <w:p w:rsidR="006768AF" w:rsidRPr="006768AF" w:rsidRDefault="00630187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7.8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изменения и (или) дополнения, вносимые в </w:t>
      </w:r>
      <w:r w:rsidR="00814DE1" w:rsidRPr="00814DE1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 учреждения</w:t>
      </w:r>
      <w:r w:rsidR="006768AF" w:rsidRPr="00814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D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обсуждения п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едагогического совета </w:t>
      </w:r>
      <w:r w:rsidR="00814DE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должны соответствовать требованиям, предусмотренным настоящим Положением и закреплены приказом </w:t>
      </w:r>
      <w:r w:rsidR="00814D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заведующего.</w:t>
      </w:r>
    </w:p>
    <w:p w:rsidR="006768AF" w:rsidRDefault="00814DE1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7.9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14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учреждения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собственностью дошкольного образовательного учреждения.</w:t>
      </w:r>
    </w:p>
    <w:p w:rsidR="004A7119" w:rsidRPr="004A7119" w:rsidRDefault="004A7119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AB6" w:rsidRPr="004A7119" w:rsidRDefault="006768AF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Оформление </w:t>
      </w:r>
      <w:r w:rsidR="004A7119"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ООП ДО учреждения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Текст Основной образовательной программы набирается шрифтом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кегль </w:t>
      </w:r>
      <w:r w:rsidR="00D33AB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696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(допускается использовать кегель 12 для приложений, оглавлений),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межстрочный интервал одинарный, переносы в тексте не ставятся, выравнивание по шири</w:t>
      </w:r>
      <w:r w:rsidR="003C5C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не, абзац - 1 режим табуляции, т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аблицы вставляются непосредственно в текст.</w:t>
      </w:r>
    </w:p>
    <w:p w:rsidR="006768AF" w:rsidRP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Образовательная программа прошивается, страницы нумеруются в правом нижнем углу, скрепляются печатью и подписью заведующего дошкольным образовательным учреждением.</w:t>
      </w:r>
    </w:p>
    <w:p w:rsidR="006768AF" w:rsidRDefault="006768AF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Титульный лист счит</w:t>
      </w:r>
      <w:r w:rsidR="00C0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первым, но не нумеруется. 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титульном листе указываются: название программы; полное наименование </w:t>
      </w:r>
      <w:r w:rsidR="004D20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соответствие</w:t>
      </w:r>
      <w:r w:rsidR="0089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лицензией; сроки реализации п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рограммы; грифы рассмотрения и утверждения основной образовательной программы</w:t>
      </w:r>
      <w:r w:rsidR="0089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</w:t>
      </w:r>
      <w:r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название населенного пункта, год разработки программы.</w:t>
      </w:r>
    </w:p>
    <w:p w:rsidR="004A7119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8AF" w:rsidRPr="004A7119" w:rsidRDefault="00E07EA9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9</w:t>
      </w:r>
      <w:r w:rsidR="006768AF" w:rsidRP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. Контроль реализации </w:t>
      </w: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ООП ДО</w:t>
      </w:r>
      <w:r w:rsidR="004A711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и хранение</w:t>
      </w:r>
    </w:p>
    <w:p w:rsidR="006768AF" w:rsidRPr="006768AF" w:rsidRDefault="00E07EA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.1. Контроль за полнотой реализации </w:t>
      </w:r>
      <w:r w:rsidRPr="00E07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ООП ДО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учреждения,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качества обучения воспитанников является обязательным компонентом образовательного процесса и осуществляется в соответствии с </w:t>
      </w:r>
      <w:proofErr w:type="gramStart"/>
      <w:r w:rsidR="006768AF"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планом  контрольной</w:t>
      </w:r>
      <w:proofErr w:type="gramEnd"/>
      <w:r w:rsidR="006768AF" w:rsidRPr="00676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деятельности, инструментарием контрольной деятельности.</w:t>
      </w:r>
    </w:p>
    <w:p w:rsidR="006768AF" w:rsidRPr="006768AF" w:rsidRDefault="006D5C4E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9.2</w:t>
      </w:r>
      <w:r w:rsidR="006768AF" w:rsidRPr="00676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Хранение </w:t>
      </w:r>
      <w:r w:rsidRPr="006D5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ООП ДО учреждения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768AF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9.2.1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Оригинал и копия </w:t>
      </w:r>
      <w:r w:rsidR="006D5C4E" w:rsidRPr="006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 учреждения</w:t>
      </w:r>
      <w:r w:rsidR="006D5C4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утвержденные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заведующим </w:t>
      </w:r>
      <w:r w:rsidR="008F13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находится в </w:t>
      </w:r>
      <w:r w:rsidR="008F1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кабинете заведующего и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методическом кабинете дошкольного образовательного учреждения.</w:t>
      </w:r>
    </w:p>
    <w:p w:rsidR="006768AF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70602F" w:rsidRPr="00706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 учреждения 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доступ все педагогические работники дошкольного образовательного учреждения.</w:t>
      </w:r>
    </w:p>
    <w:p w:rsidR="006768AF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9.2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Копии перспективного планирования по каждому образовательному разделу находятся в группах у воспитателей.</w:t>
      </w:r>
    </w:p>
    <w:p w:rsidR="006768AF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9.3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Образовательная программа дошкольного образовательного учреждения хранится 5 лет после истечения срока действия.</w:t>
      </w:r>
    </w:p>
    <w:p w:rsidR="004A7119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68AF" w:rsidRPr="004A7119" w:rsidRDefault="004A7119" w:rsidP="004A71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6768AF" w:rsidRPr="004A7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Заключительные положения</w:t>
      </w:r>
    </w:p>
    <w:p w:rsidR="006768AF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.1. Настоящее Положение и ее разработке являет</w:t>
      </w:r>
      <w:r w:rsidR="00DE1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локальным нормативным актом учреждения, принимается на п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6768AF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768AF" w:rsidRPr="006768AF" w:rsidRDefault="004A7119" w:rsidP="006768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Настоящее Положение принимается на неопределенный срок. Изменения и дополнения к Положению принимаются в порядке, предусмотренном </w:t>
      </w:r>
      <w:r w:rsidR="00DE1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Положением.</w:t>
      </w:r>
    </w:p>
    <w:p w:rsidR="006768AF" w:rsidRPr="006768AF" w:rsidRDefault="004A7119" w:rsidP="00DE16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768AF" w:rsidRPr="006768AF">
        <w:rPr>
          <w:rFonts w:ascii="Times New Roman" w:eastAsia="Times New Roman" w:hAnsi="Times New Roman" w:cs="Times New Roman"/>
          <w:sz w:val="28"/>
          <w:szCs w:val="28"/>
          <w:lang w:eastAsia="ru-RU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77407" w:rsidRDefault="00C77407"/>
    <w:sectPr w:rsidR="00C77407" w:rsidSect="00C045EA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6537D"/>
    <w:multiLevelType w:val="multilevel"/>
    <w:tmpl w:val="BEAC7DD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061A9A"/>
    <w:multiLevelType w:val="multilevel"/>
    <w:tmpl w:val="5F96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B2AF1"/>
    <w:multiLevelType w:val="multilevel"/>
    <w:tmpl w:val="1042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50591"/>
    <w:multiLevelType w:val="multilevel"/>
    <w:tmpl w:val="5F244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809FA"/>
    <w:multiLevelType w:val="multilevel"/>
    <w:tmpl w:val="DA88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943EF"/>
    <w:multiLevelType w:val="multilevel"/>
    <w:tmpl w:val="B962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E05F27"/>
    <w:multiLevelType w:val="multilevel"/>
    <w:tmpl w:val="4D32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DA077E"/>
    <w:multiLevelType w:val="multilevel"/>
    <w:tmpl w:val="5DD2D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8D55CD"/>
    <w:multiLevelType w:val="multilevel"/>
    <w:tmpl w:val="A0C4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83B29"/>
    <w:multiLevelType w:val="multilevel"/>
    <w:tmpl w:val="89C6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B327EA"/>
    <w:multiLevelType w:val="multilevel"/>
    <w:tmpl w:val="D0AE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F2ADB"/>
    <w:multiLevelType w:val="multilevel"/>
    <w:tmpl w:val="7E6E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46652"/>
    <w:multiLevelType w:val="multilevel"/>
    <w:tmpl w:val="4456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4716C0"/>
    <w:multiLevelType w:val="multilevel"/>
    <w:tmpl w:val="D2C8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A31D9B"/>
    <w:multiLevelType w:val="multilevel"/>
    <w:tmpl w:val="EAF0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C72926"/>
    <w:multiLevelType w:val="multilevel"/>
    <w:tmpl w:val="7DFA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593B31"/>
    <w:multiLevelType w:val="multilevel"/>
    <w:tmpl w:val="2A1CD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FE47AA"/>
    <w:multiLevelType w:val="multilevel"/>
    <w:tmpl w:val="2A16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3F2634"/>
    <w:multiLevelType w:val="multilevel"/>
    <w:tmpl w:val="9C9A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654A82"/>
    <w:multiLevelType w:val="multilevel"/>
    <w:tmpl w:val="58BE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BB3B06"/>
    <w:multiLevelType w:val="multilevel"/>
    <w:tmpl w:val="49E2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5D372B"/>
    <w:multiLevelType w:val="multilevel"/>
    <w:tmpl w:val="3C6A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291113"/>
    <w:multiLevelType w:val="multilevel"/>
    <w:tmpl w:val="8A6E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083D2D"/>
    <w:multiLevelType w:val="multilevel"/>
    <w:tmpl w:val="6C80F51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2B35870"/>
    <w:multiLevelType w:val="multilevel"/>
    <w:tmpl w:val="2AD8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AC3FC9"/>
    <w:multiLevelType w:val="multilevel"/>
    <w:tmpl w:val="968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F414E4"/>
    <w:multiLevelType w:val="multilevel"/>
    <w:tmpl w:val="2330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922F3B"/>
    <w:multiLevelType w:val="hybridMultilevel"/>
    <w:tmpl w:val="47C4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92F45"/>
    <w:multiLevelType w:val="multilevel"/>
    <w:tmpl w:val="3F68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AD205E"/>
    <w:multiLevelType w:val="multilevel"/>
    <w:tmpl w:val="F37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D918F2"/>
    <w:multiLevelType w:val="multilevel"/>
    <w:tmpl w:val="4D70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8C6ACC"/>
    <w:multiLevelType w:val="multilevel"/>
    <w:tmpl w:val="BEAC7DD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D73734C"/>
    <w:multiLevelType w:val="multilevel"/>
    <w:tmpl w:val="E178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0"/>
  </w:num>
  <w:num w:numId="3">
    <w:abstractNumId w:val="10"/>
  </w:num>
  <w:num w:numId="4">
    <w:abstractNumId w:val="29"/>
  </w:num>
  <w:num w:numId="5">
    <w:abstractNumId w:val="6"/>
  </w:num>
  <w:num w:numId="6">
    <w:abstractNumId w:val="20"/>
  </w:num>
  <w:num w:numId="7">
    <w:abstractNumId w:val="15"/>
  </w:num>
  <w:num w:numId="8">
    <w:abstractNumId w:val="13"/>
  </w:num>
  <w:num w:numId="9">
    <w:abstractNumId w:val="28"/>
  </w:num>
  <w:num w:numId="10">
    <w:abstractNumId w:val="19"/>
  </w:num>
  <w:num w:numId="11">
    <w:abstractNumId w:val="17"/>
  </w:num>
  <w:num w:numId="12">
    <w:abstractNumId w:val="2"/>
  </w:num>
  <w:num w:numId="13">
    <w:abstractNumId w:val="24"/>
  </w:num>
  <w:num w:numId="14">
    <w:abstractNumId w:val="32"/>
  </w:num>
  <w:num w:numId="15">
    <w:abstractNumId w:val="14"/>
  </w:num>
  <w:num w:numId="16">
    <w:abstractNumId w:val="8"/>
  </w:num>
  <w:num w:numId="17">
    <w:abstractNumId w:val="18"/>
  </w:num>
  <w:num w:numId="18">
    <w:abstractNumId w:val="11"/>
  </w:num>
  <w:num w:numId="19">
    <w:abstractNumId w:val="3"/>
  </w:num>
  <w:num w:numId="20">
    <w:abstractNumId w:val="26"/>
  </w:num>
  <w:num w:numId="21">
    <w:abstractNumId w:val="16"/>
  </w:num>
  <w:num w:numId="22">
    <w:abstractNumId w:val="25"/>
  </w:num>
  <w:num w:numId="23">
    <w:abstractNumId w:val="22"/>
  </w:num>
  <w:num w:numId="24">
    <w:abstractNumId w:val="12"/>
  </w:num>
  <w:num w:numId="25">
    <w:abstractNumId w:val="1"/>
  </w:num>
  <w:num w:numId="26">
    <w:abstractNumId w:val="9"/>
  </w:num>
  <w:num w:numId="27">
    <w:abstractNumId w:val="5"/>
  </w:num>
  <w:num w:numId="28">
    <w:abstractNumId w:val="7"/>
  </w:num>
  <w:num w:numId="29">
    <w:abstractNumId w:val="21"/>
  </w:num>
  <w:num w:numId="30">
    <w:abstractNumId w:val="27"/>
  </w:num>
  <w:num w:numId="31">
    <w:abstractNumId w:val="31"/>
  </w:num>
  <w:num w:numId="32">
    <w:abstractNumId w:val="0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258"/>
    <w:rsid w:val="00064D56"/>
    <w:rsid w:val="00067716"/>
    <w:rsid w:val="0009462C"/>
    <w:rsid w:val="000A3662"/>
    <w:rsid w:val="000D3AF2"/>
    <w:rsid w:val="00144D66"/>
    <w:rsid w:val="001A58A1"/>
    <w:rsid w:val="001D1B16"/>
    <w:rsid w:val="00206878"/>
    <w:rsid w:val="002202E6"/>
    <w:rsid w:val="00235625"/>
    <w:rsid w:val="00250C9F"/>
    <w:rsid w:val="002703FA"/>
    <w:rsid w:val="0027442D"/>
    <w:rsid w:val="00286382"/>
    <w:rsid w:val="002A1BF6"/>
    <w:rsid w:val="002A62FD"/>
    <w:rsid w:val="002C5266"/>
    <w:rsid w:val="002C5E8D"/>
    <w:rsid w:val="0030681A"/>
    <w:rsid w:val="00307F0D"/>
    <w:rsid w:val="00313BE5"/>
    <w:rsid w:val="003416F2"/>
    <w:rsid w:val="00373850"/>
    <w:rsid w:val="00393203"/>
    <w:rsid w:val="003B2791"/>
    <w:rsid w:val="003C5CA1"/>
    <w:rsid w:val="003F711A"/>
    <w:rsid w:val="0040385F"/>
    <w:rsid w:val="00417F81"/>
    <w:rsid w:val="00451EC0"/>
    <w:rsid w:val="004A2C25"/>
    <w:rsid w:val="004A7119"/>
    <w:rsid w:val="004D20BC"/>
    <w:rsid w:val="00565F1F"/>
    <w:rsid w:val="005A6598"/>
    <w:rsid w:val="005B2DE9"/>
    <w:rsid w:val="00607258"/>
    <w:rsid w:val="00630187"/>
    <w:rsid w:val="006768AF"/>
    <w:rsid w:val="00695F91"/>
    <w:rsid w:val="006963DC"/>
    <w:rsid w:val="006B51AF"/>
    <w:rsid w:val="006C4AB7"/>
    <w:rsid w:val="006D5C4E"/>
    <w:rsid w:val="0070602F"/>
    <w:rsid w:val="00707D02"/>
    <w:rsid w:val="007514EE"/>
    <w:rsid w:val="007629CA"/>
    <w:rsid w:val="00762A02"/>
    <w:rsid w:val="007765DD"/>
    <w:rsid w:val="00785606"/>
    <w:rsid w:val="00814DE1"/>
    <w:rsid w:val="00822D42"/>
    <w:rsid w:val="008977F1"/>
    <w:rsid w:val="008E2E9D"/>
    <w:rsid w:val="008E3345"/>
    <w:rsid w:val="008F0193"/>
    <w:rsid w:val="008F1340"/>
    <w:rsid w:val="009D2DEE"/>
    <w:rsid w:val="009F6FBE"/>
    <w:rsid w:val="00A062DE"/>
    <w:rsid w:val="00A850F0"/>
    <w:rsid w:val="00AB5954"/>
    <w:rsid w:val="00AC0F9D"/>
    <w:rsid w:val="00AC45C2"/>
    <w:rsid w:val="00AF3C2E"/>
    <w:rsid w:val="00B02965"/>
    <w:rsid w:val="00BD3C3A"/>
    <w:rsid w:val="00BF3C1E"/>
    <w:rsid w:val="00C028F0"/>
    <w:rsid w:val="00C045EA"/>
    <w:rsid w:val="00C056A7"/>
    <w:rsid w:val="00C22AF5"/>
    <w:rsid w:val="00C77407"/>
    <w:rsid w:val="00C87896"/>
    <w:rsid w:val="00CF2421"/>
    <w:rsid w:val="00D31955"/>
    <w:rsid w:val="00D3325C"/>
    <w:rsid w:val="00D33AB6"/>
    <w:rsid w:val="00D86BC2"/>
    <w:rsid w:val="00DB5554"/>
    <w:rsid w:val="00DE16BB"/>
    <w:rsid w:val="00E07EA9"/>
    <w:rsid w:val="00E1621B"/>
    <w:rsid w:val="00E1780A"/>
    <w:rsid w:val="00E85AC6"/>
    <w:rsid w:val="00EB20B1"/>
    <w:rsid w:val="00F24056"/>
    <w:rsid w:val="00F27CEE"/>
    <w:rsid w:val="00F52AAA"/>
    <w:rsid w:val="00F6071A"/>
    <w:rsid w:val="00F76D7B"/>
    <w:rsid w:val="00FC378D"/>
    <w:rsid w:val="00FF096D"/>
    <w:rsid w:val="00FF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A3D5"/>
  <w15:chartTrackingRefBased/>
  <w15:docId w15:val="{FE2EABBE-3C2C-4114-8542-8EE3B3DE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F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6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4717</Words>
  <Characters>26890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98</cp:revision>
  <dcterms:created xsi:type="dcterms:W3CDTF">2021-04-20T15:01:00Z</dcterms:created>
  <dcterms:modified xsi:type="dcterms:W3CDTF">2021-04-24T13:48:00Z</dcterms:modified>
</cp:coreProperties>
</file>